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65" w:rsidRPr="00F22A8E" w:rsidRDefault="00957E81">
      <w:pPr>
        <w:rPr>
          <w:sz w:val="44"/>
          <w:szCs w:val="44"/>
        </w:rPr>
      </w:pPr>
      <w:r w:rsidRPr="00F22A8E">
        <w:rPr>
          <w:sz w:val="44"/>
          <w:szCs w:val="44"/>
        </w:rPr>
        <w:t xml:space="preserve">Beredskabsplan for </w:t>
      </w:r>
      <w:r w:rsidR="00F22A8E">
        <w:rPr>
          <w:sz w:val="44"/>
          <w:szCs w:val="44"/>
        </w:rPr>
        <w:tab/>
      </w:r>
      <w:r w:rsidR="00F946C8">
        <w:rPr>
          <w:sz w:val="44"/>
          <w:szCs w:val="44"/>
        </w:rPr>
        <w:t>XX</w:t>
      </w:r>
      <w:r w:rsidRPr="00F22A8E">
        <w:rPr>
          <w:sz w:val="44"/>
          <w:szCs w:val="44"/>
        </w:rPr>
        <w:tab/>
        <w:t>Vandværk</w:t>
      </w:r>
    </w:p>
    <w:p w:rsidR="00957E81" w:rsidRDefault="00957E81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678362"/>
        <w:docPartObj>
          <w:docPartGallery w:val="Table of Contents"/>
          <w:docPartUnique/>
        </w:docPartObj>
      </w:sdtPr>
      <w:sdtContent>
        <w:p w:rsidR="008A44E4" w:rsidRDefault="008A44E4">
          <w:pPr>
            <w:pStyle w:val="Overskrift"/>
          </w:pPr>
          <w:r>
            <w:t>Indhold</w:t>
          </w:r>
        </w:p>
        <w:p w:rsidR="00E5143E" w:rsidRDefault="0056664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 w:rsidR="008A44E4">
            <w:instrText xml:space="preserve"> TOC \o "1-3" \h \z \u </w:instrText>
          </w:r>
          <w:r>
            <w:fldChar w:fldCharType="separate"/>
          </w:r>
          <w:hyperlink w:anchor="_Toc402871175" w:history="1">
            <w:r w:rsidR="00E5143E" w:rsidRPr="00B23F3B">
              <w:rPr>
                <w:rStyle w:val="Hyperlink"/>
                <w:noProof/>
              </w:rPr>
              <w:t>Indledning</w:t>
            </w:r>
            <w:r w:rsidR="00E514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143E">
              <w:rPr>
                <w:noProof/>
                <w:webHidden/>
              </w:rPr>
              <w:instrText xml:space="preserve"> PAGEREF _Toc402871175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D9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3E" w:rsidRDefault="0056664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02871176" w:history="1">
            <w:r w:rsidR="00E5143E" w:rsidRPr="00B23F3B">
              <w:rPr>
                <w:rStyle w:val="Hyperlink"/>
                <w:noProof/>
              </w:rPr>
              <w:t>Alarmering</w:t>
            </w:r>
            <w:r w:rsidR="00E514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143E">
              <w:rPr>
                <w:noProof/>
                <w:webHidden/>
              </w:rPr>
              <w:instrText xml:space="preserve"> PAGEREF _Toc402871176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D9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3E" w:rsidRDefault="0056664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02871177" w:history="1">
            <w:r w:rsidR="00E5143E" w:rsidRPr="00B23F3B">
              <w:rPr>
                <w:rStyle w:val="Hyperlink"/>
                <w:noProof/>
              </w:rPr>
              <w:t>Alarmplan</w:t>
            </w:r>
            <w:r w:rsidR="00E514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143E">
              <w:rPr>
                <w:noProof/>
                <w:webHidden/>
              </w:rPr>
              <w:instrText xml:space="preserve"> PAGEREF _Toc402871177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D9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3E" w:rsidRDefault="0056664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02871178" w:history="1">
            <w:r w:rsidR="00E5143E" w:rsidRPr="00B23F3B">
              <w:rPr>
                <w:rStyle w:val="Hyperlink"/>
                <w:noProof/>
              </w:rPr>
              <w:t>Organisering</w:t>
            </w:r>
            <w:r w:rsidR="00E514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143E">
              <w:rPr>
                <w:noProof/>
                <w:webHidden/>
              </w:rPr>
              <w:instrText xml:space="preserve"> PAGEREF _Toc402871178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D9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3E" w:rsidRDefault="0056664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02871179" w:history="1">
            <w:r w:rsidR="00E5143E" w:rsidRPr="00B23F3B">
              <w:rPr>
                <w:rStyle w:val="Hyperlink"/>
                <w:noProof/>
              </w:rPr>
              <w:t>Telefonlister til vandværkets bestyrelse og driftspersonale</w:t>
            </w:r>
            <w:r w:rsidR="00E514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143E">
              <w:rPr>
                <w:noProof/>
                <w:webHidden/>
              </w:rPr>
              <w:instrText xml:space="preserve"> PAGEREF _Toc402871179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D9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3E" w:rsidRDefault="0056664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02871180" w:history="1">
            <w:r w:rsidR="00E5143E" w:rsidRPr="00B23F3B">
              <w:rPr>
                <w:rStyle w:val="Hyperlink"/>
                <w:noProof/>
              </w:rPr>
              <w:t>Telefonliste til vandværkets eksterne aktører</w:t>
            </w:r>
            <w:r w:rsidR="00E514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143E">
              <w:rPr>
                <w:noProof/>
                <w:webHidden/>
              </w:rPr>
              <w:instrText xml:space="preserve"> PAGEREF _Toc402871180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D9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3E" w:rsidRDefault="0056664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02871181" w:history="1">
            <w:r w:rsidR="00E5143E" w:rsidRPr="00B23F3B">
              <w:rPr>
                <w:rStyle w:val="Hyperlink"/>
                <w:noProof/>
              </w:rPr>
              <w:t>Telefonliste til følsomme forbrugere</w:t>
            </w:r>
            <w:r w:rsidR="00E514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143E">
              <w:rPr>
                <w:noProof/>
                <w:webHidden/>
              </w:rPr>
              <w:instrText xml:space="preserve"> PAGEREF _Toc402871181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D9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3E" w:rsidRDefault="0056664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02871182" w:history="1">
            <w:r w:rsidR="00E5143E" w:rsidRPr="00B23F3B">
              <w:rPr>
                <w:rStyle w:val="Hyperlink"/>
                <w:noProof/>
              </w:rPr>
              <w:t>Telefonliste til andre forbrugere med interesse</w:t>
            </w:r>
            <w:r w:rsidR="00E514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143E">
              <w:rPr>
                <w:noProof/>
                <w:webHidden/>
              </w:rPr>
              <w:instrText xml:space="preserve"> PAGEREF _Toc402871182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D9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3E" w:rsidRDefault="0056664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02871183" w:history="1">
            <w:r w:rsidR="00E5143E" w:rsidRPr="00B23F3B">
              <w:rPr>
                <w:rStyle w:val="Hyperlink"/>
                <w:noProof/>
              </w:rPr>
              <w:t>Oversigt over tilgængelig information om vandforsyning</w:t>
            </w:r>
            <w:r w:rsidR="00E514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143E">
              <w:rPr>
                <w:noProof/>
                <w:webHidden/>
              </w:rPr>
              <w:instrText xml:space="preserve"> PAGEREF _Toc402871183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D9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3E" w:rsidRDefault="0056664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02871184" w:history="1">
            <w:r w:rsidR="00E5143E" w:rsidRPr="00B23F3B">
              <w:rPr>
                <w:rStyle w:val="Hyperlink"/>
                <w:noProof/>
              </w:rPr>
              <w:t>Nødforsyning</w:t>
            </w:r>
            <w:r w:rsidR="00E514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143E">
              <w:rPr>
                <w:noProof/>
                <w:webHidden/>
              </w:rPr>
              <w:instrText xml:space="preserve"> PAGEREF _Toc402871184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D9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3E" w:rsidRDefault="0056664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02871185" w:history="1">
            <w:r w:rsidR="00E5143E" w:rsidRPr="00B23F3B">
              <w:rPr>
                <w:rStyle w:val="Hyperlink"/>
                <w:noProof/>
              </w:rPr>
              <w:t>Nødstrømforsyning</w:t>
            </w:r>
            <w:r w:rsidR="00E514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143E">
              <w:rPr>
                <w:noProof/>
                <w:webHidden/>
              </w:rPr>
              <w:instrText xml:space="preserve"> PAGEREF _Toc402871185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D9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3E" w:rsidRDefault="0056664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02871186" w:history="1">
            <w:r w:rsidR="00E5143E" w:rsidRPr="00B23F3B">
              <w:rPr>
                <w:rStyle w:val="Hyperlink"/>
                <w:noProof/>
              </w:rPr>
              <w:t>Handling ved drikkevandsforurening</w:t>
            </w:r>
            <w:r w:rsidR="00E514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143E">
              <w:rPr>
                <w:noProof/>
                <w:webHidden/>
              </w:rPr>
              <w:instrText xml:space="preserve"> PAGEREF _Toc402871186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D9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3E" w:rsidRDefault="0056664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02871187" w:history="1">
            <w:r w:rsidR="00E5143E" w:rsidRPr="00B23F3B">
              <w:rPr>
                <w:rStyle w:val="Hyperlink"/>
                <w:noProof/>
              </w:rPr>
              <w:t>Handling ved lækage/rørbrud</w:t>
            </w:r>
            <w:r w:rsidR="00E514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143E">
              <w:rPr>
                <w:noProof/>
                <w:webHidden/>
              </w:rPr>
              <w:instrText xml:space="preserve"> PAGEREF _Toc402871187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D9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3E" w:rsidRDefault="0056664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02871188" w:history="1">
            <w:r w:rsidR="00E5143E" w:rsidRPr="00B23F3B">
              <w:rPr>
                <w:rStyle w:val="Hyperlink"/>
                <w:noProof/>
              </w:rPr>
              <w:t>Logbog</w:t>
            </w:r>
            <w:r w:rsidR="00E514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143E">
              <w:rPr>
                <w:noProof/>
                <w:webHidden/>
              </w:rPr>
              <w:instrText xml:space="preserve"> PAGEREF _Toc402871188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D9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3E" w:rsidRDefault="00566649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02871189" w:history="1">
            <w:r w:rsidR="00E5143E" w:rsidRPr="00B23F3B">
              <w:rPr>
                <w:rStyle w:val="Hyperlink"/>
                <w:noProof/>
              </w:rPr>
              <w:t>Liste over nyttige links</w:t>
            </w:r>
            <w:r w:rsidR="00E514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5143E">
              <w:rPr>
                <w:noProof/>
                <w:webHidden/>
              </w:rPr>
              <w:instrText xml:space="preserve"> PAGEREF _Toc402871189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D9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44E4" w:rsidRDefault="00566649">
          <w:r>
            <w:fldChar w:fldCharType="end"/>
          </w:r>
        </w:p>
      </w:sdtContent>
    </w:sdt>
    <w:p w:rsidR="00957E81" w:rsidRDefault="00957E81"/>
    <w:p w:rsidR="00957E81" w:rsidRDefault="00957E81"/>
    <w:p w:rsidR="00957E81" w:rsidRDefault="00957E81">
      <w:r>
        <w:br/>
      </w:r>
    </w:p>
    <w:p w:rsidR="00235DFF" w:rsidRDefault="00235DFF">
      <w:r>
        <w:t>Ajourført den:</w:t>
      </w:r>
    </w:p>
    <w:p w:rsidR="00235DFF" w:rsidRDefault="00235DFF">
      <w:r>
        <w:t>Af:</w:t>
      </w:r>
    </w:p>
    <w:p w:rsidR="00235DFF" w:rsidRDefault="00957E81">
      <w:r>
        <w:br w:type="page"/>
      </w:r>
    </w:p>
    <w:p w:rsidR="00957E81" w:rsidRDefault="00957E81" w:rsidP="008A44E4">
      <w:pPr>
        <w:pStyle w:val="Overskrift1"/>
      </w:pPr>
      <w:bookmarkStart w:id="0" w:name="_Toc402871175"/>
      <w:r>
        <w:lastRenderedPageBreak/>
        <w:t>Indledning</w:t>
      </w:r>
      <w:bookmarkEnd w:id="0"/>
    </w:p>
    <w:p w:rsidR="00957E81" w:rsidRDefault="00957E81" w:rsidP="00957E81">
      <w:r>
        <w:t>Beredskabsplanen skal sikre</w:t>
      </w:r>
      <w:r w:rsidR="007B20BB">
        <w:t>,</w:t>
      </w:r>
      <w:r>
        <w:t xml:space="preserve"> at der etableres de nødvendige handlinger i situationer, der kræver særlige indsatser, når der opstår problemer i driften af vandværket og dets ledningsnet.</w:t>
      </w:r>
    </w:p>
    <w:p w:rsidR="00957E81" w:rsidRDefault="00957E81" w:rsidP="00957E81">
      <w:r>
        <w:t>Beredskabsplanen træder i kraft, når leveringen af vand svigter eller der er risiko for sundhedsfare.</w:t>
      </w:r>
    </w:p>
    <w:p w:rsidR="00957E81" w:rsidRDefault="00957E81" w:rsidP="00957E81">
      <w:r>
        <w:t>Beredskabsplanen beskriver retningslinjer for handlinger, der sikrer rent drikkevand, når levering af vand svigter eller der er risiko for sundhedsfare.</w:t>
      </w:r>
    </w:p>
    <w:p w:rsidR="00595F0F" w:rsidRDefault="00957E81">
      <w:r>
        <w:t>Den</w:t>
      </w:r>
      <w:r w:rsidR="00595F0F">
        <w:t>ne</w:t>
      </w:r>
      <w:r>
        <w:t xml:space="preserve"> plan er en del af Sønderborg </w:t>
      </w:r>
      <w:r w:rsidR="007B20BB">
        <w:t>K</w:t>
      </w:r>
      <w:r>
        <w:t>ommunes samle</w:t>
      </w:r>
      <w:r w:rsidR="007B20BB">
        <w:t>de</w:t>
      </w:r>
      <w:r>
        <w:t xml:space="preserve"> beredskabsplan for vandforsyning.</w:t>
      </w:r>
    </w:p>
    <w:p w:rsidR="00595F0F" w:rsidRDefault="00595F0F"/>
    <w:p w:rsidR="00595F0F" w:rsidRDefault="00595F0F"/>
    <w:p w:rsidR="00957E81" w:rsidRDefault="00957E81" w:rsidP="008A44E4">
      <w:pPr>
        <w:pStyle w:val="Overskrift1"/>
      </w:pPr>
      <w:bookmarkStart w:id="1" w:name="_Toc402871176"/>
      <w:r>
        <w:t>Alarmering</w:t>
      </w:r>
      <w:bookmarkEnd w:id="1"/>
    </w:p>
    <w:p w:rsidR="00957E81" w:rsidRDefault="00957E81" w:rsidP="00957E81">
      <w:r>
        <w:t xml:space="preserve">Sønderborg </w:t>
      </w:r>
      <w:r w:rsidR="007B20BB">
        <w:t>K</w:t>
      </w:r>
      <w:r>
        <w:t xml:space="preserve">ommune alarmeres på </w:t>
      </w:r>
      <w:r w:rsidR="007B20BB">
        <w:t>88 72 40 96 inden for normal arbejdstid</w:t>
      </w:r>
      <w:r>
        <w:t>.</w:t>
      </w:r>
    </w:p>
    <w:p w:rsidR="00957E81" w:rsidRDefault="007B20BB" w:rsidP="00957E81">
      <w:r>
        <w:t>K</w:t>
      </w:r>
      <w:r w:rsidR="00957E81">
        <w:t>ommunens normale arbejdstid</w:t>
      </w:r>
      <w:r>
        <w:t xml:space="preserve"> er:</w:t>
      </w:r>
    </w:p>
    <w:p w:rsidR="00957E81" w:rsidRDefault="00957E81" w:rsidP="00957E81">
      <w:proofErr w:type="spellStart"/>
      <w:r>
        <w:t>Man-ons</w:t>
      </w:r>
      <w:proofErr w:type="spellEnd"/>
      <w:r>
        <w:t>: 10-15</w:t>
      </w:r>
    </w:p>
    <w:p w:rsidR="00957E81" w:rsidRDefault="007B20BB" w:rsidP="00957E81">
      <w:r>
        <w:t>Tors: 10</w:t>
      </w:r>
      <w:r w:rsidR="00957E81">
        <w:t>-17</w:t>
      </w:r>
    </w:p>
    <w:p w:rsidR="00957E81" w:rsidRDefault="00957E81" w:rsidP="00957E81">
      <w:proofErr w:type="spellStart"/>
      <w:r>
        <w:t>Fre</w:t>
      </w:r>
      <w:proofErr w:type="spellEnd"/>
      <w:r>
        <w:t xml:space="preserve">: 10-14 </w:t>
      </w:r>
    </w:p>
    <w:p w:rsidR="00957E81" w:rsidRDefault="00957E81" w:rsidP="00957E81">
      <w:r>
        <w:t>Uden for normal arbejdstid</w:t>
      </w:r>
      <w:r w:rsidR="007B20BB">
        <w:t>;</w:t>
      </w:r>
      <w:r>
        <w:t xml:space="preserve"> </w:t>
      </w:r>
      <w:r w:rsidR="00A267C5">
        <w:t>ring</w:t>
      </w:r>
      <w:r>
        <w:t xml:space="preserve"> 112</w:t>
      </w:r>
      <w:r w:rsidR="00A267C5">
        <w:t xml:space="preserve"> og bed om miljøvagt</w:t>
      </w:r>
      <w:r w:rsidR="00595F0F">
        <w:t>en</w:t>
      </w:r>
      <w:r>
        <w:t>.</w:t>
      </w:r>
    </w:p>
    <w:p w:rsidR="00957E81" w:rsidRDefault="00957E81" w:rsidP="00957E81"/>
    <w:p w:rsidR="00957E81" w:rsidRDefault="00957E81" w:rsidP="00957E81">
      <w:pPr>
        <w:pStyle w:val="Listeafsnit"/>
        <w:numPr>
          <w:ilvl w:val="0"/>
          <w:numId w:val="2"/>
        </w:numPr>
      </w:pPr>
      <w:r>
        <w:br w:type="page"/>
      </w:r>
    </w:p>
    <w:p w:rsidR="00957E81" w:rsidRDefault="00957E81" w:rsidP="008A44E4">
      <w:pPr>
        <w:pStyle w:val="Overskrift1"/>
      </w:pPr>
      <w:bookmarkStart w:id="2" w:name="_Toc402871177"/>
      <w:r>
        <w:lastRenderedPageBreak/>
        <w:t>Alarmplan</w:t>
      </w:r>
      <w:bookmarkEnd w:id="2"/>
    </w:p>
    <w:p w:rsidR="00251D9C" w:rsidRPr="00251D9C" w:rsidRDefault="00251D9C" w:rsidP="00251D9C"/>
    <w:tbl>
      <w:tblPr>
        <w:tblStyle w:val="Tabel-Gitter"/>
        <w:tblW w:w="10598" w:type="dxa"/>
        <w:tblLook w:val="04A0"/>
      </w:tblPr>
      <w:tblGrid>
        <w:gridCol w:w="2273"/>
        <w:gridCol w:w="387"/>
        <w:gridCol w:w="2333"/>
        <w:gridCol w:w="352"/>
        <w:gridCol w:w="2288"/>
        <w:gridCol w:w="437"/>
        <w:gridCol w:w="2528"/>
      </w:tblGrid>
      <w:tr w:rsidR="00957E81" w:rsidTr="00C94565">
        <w:tc>
          <w:tcPr>
            <w:tcW w:w="10598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57E81" w:rsidRDefault="00957E81" w:rsidP="007B20BB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Klager, brunt vand, </w:t>
            </w:r>
            <w:proofErr w:type="spellStart"/>
            <w:r>
              <w:rPr>
                <w:rFonts w:ascii="Calibri" w:hAnsi="Calibri"/>
                <w:color w:val="000000"/>
              </w:rPr>
              <w:t>rørbrud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ved arbejde, sygdom, våd</w:t>
            </w:r>
            <w:r w:rsidR="007B20BB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 xml:space="preserve"> veje</w:t>
            </w:r>
            <w:r w:rsidR="007B20BB">
              <w:rPr>
                <w:rFonts w:ascii="Calibri" w:hAnsi="Calibri"/>
                <w:color w:val="000000"/>
              </w:rPr>
              <w:t xml:space="preserve"> pga. </w:t>
            </w:r>
            <w:proofErr w:type="spellStart"/>
            <w:r w:rsidR="007B20BB">
              <w:rPr>
                <w:rFonts w:ascii="Calibri" w:hAnsi="Calibri"/>
                <w:color w:val="000000"/>
              </w:rPr>
              <w:t>rørbrud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251D9C">
              <w:rPr>
                <w:rFonts w:ascii="Calibri" w:hAnsi="Calibri"/>
                <w:color w:val="000000"/>
              </w:rPr>
              <w:t>m.m.</w:t>
            </w:r>
          </w:p>
        </w:tc>
      </w:tr>
      <w:tr w:rsidR="00957E81" w:rsidTr="00C94565"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E81" w:rsidRDefault="00957E81" w:rsidP="00C94565">
            <w:pPr>
              <w:tabs>
                <w:tab w:val="left" w:pos="2127"/>
              </w:tabs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E81" w:rsidRDefault="00957E81" w:rsidP="00C94565">
            <w:pPr>
              <w:tabs>
                <w:tab w:val="left" w:pos="2127"/>
              </w:tabs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E81" w:rsidRDefault="00957E81" w:rsidP="00C94565">
            <w:pPr>
              <w:tabs>
                <w:tab w:val="left" w:pos="2127"/>
              </w:tabs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E81" w:rsidRDefault="00695B48" w:rsidP="00C94565">
            <w:pPr>
              <w:tabs>
                <w:tab w:val="left" w:pos="2127"/>
              </w:tabs>
            </w:pPr>
            <w:r>
              <w:rPr>
                <w:noProof/>
                <w:lang w:eastAsia="da-D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.95pt;margin-top:-.65pt;width:.05pt;height:26.1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E81" w:rsidRDefault="00957E81" w:rsidP="00C94565">
            <w:pPr>
              <w:tabs>
                <w:tab w:val="left" w:pos="2127"/>
              </w:tabs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E81" w:rsidRDefault="00957E81" w:rsidP="00C94565">
            <w:pPr>
              <w:tabs>
                <w:tab w:val="left" w:pos="2127"/>
              </w:tabs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E81" w:rsidRDefault="00957E81" w:rsidP="00C94565">
            <w:pPr>
              <w:tabs>
                <w:tab w:val="left" w:pos="2127"/>
              </w:tabs>
            </w:pPr>
          </w:p>
        </w:tc>
      </w:tr>
      <w:tr w:rsidR="00957E81" w:rsidTr="00C94565"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957E81" w:rsidRDefault="00957E81" w:rsidP="00C94565">
            <w:pPr>
              <w:tabs>
                <w:tab w:val="left" w:pos="2127"/>
              </w:tabs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957E81" w:rsidRDefault="00957E81" w:rsidP="00C94565">
            <w:pPr>
              <w:tabs>
                <w:tab w:val="left" w:pos="2127"/>
              </w:tabs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81" w:rsidRDefault="00957E81" w:rsidP="00C94565">
            <w:pPr>
              <w:tabs>
                <w:tab w:val="left" w:pos="2127"/>
              </w:tabs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81" w:rsidRDefault="00957E81" w:rsidP="00C94565">
            <w:pPr>
              <w:tabs>
                <w:tab w:val="left" w:pos="2127"/>
              </w:tabs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81" w:rsidRDefault="00957E81" w:rsidP="00C94565">
            <w:pPr>
              <w:tabs>
                <w:tab w:val="left" w:pos="2127"/>
              </w:tabs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57E81" w:rsidRDefault="00957E81" w:rsidP="00C94565">
            <w:pPr>
              <w:tabs>
                <w:tab w:val="left" w:pos="2127"/>
              </w:tabs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957E81" w:rsidRDefault="00957E81" w:rsidP="00C94565">
            <w:pPr>
              <w:tabs>
                <w:tab w:val="left" w:pos="2127"/>
              </w:tabs>
            </w:pPr>
          </w:p>
        </w:tc>
      </w:tr>
      <w:tr w:rsidR="00957E81" w:rsidTr="00C94565"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957E81" w:rsidRDefault="00957E81" w:rsidP="00C94565">
            <w:pPr>
              <w:tabs>
                <w:tab w:val="left" w:pos="2127"/>
              </w:tabs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E81" w:rsidRDefault="00957E81" w:rsidP="00C94565">
            <w:pPr>
              <w:tabs>
                <w:tab w:val="left" w:pos="2127"/>
              </w:tabs>
            </w:pPr>
          </w:p>
        </w:tc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7E81" w:rsidRDefault="00957E81" w:rsidP="00C945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Unormal vandforsyning</w:t>
            </w:r>
          </w:p>
          <w:p w:rsidR="007B20BB" w:rsidRDefault="00A27416" w:rsidP="00A27416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Kategorisering af </w:t>
            </w:r>
            <w:r w:rsidR="007B20BB">
              <w:rPr>
                <w:rFonts w:ascii="Calibri" w:hAnsi="Calibri"/>
                <w:color w:val="000000"/>
              </w:rPr>
              <w:t>problemet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7E81" w:rsidRDefault="00957E81" w:rsidP="00C94565">
            <w:pPr>
              <w:tabs>
                <w:tab w:val="left" w:pos="2127"/>
              </w:tabs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957E81" w:rsidRDefault="00957E81" w:rsidP="00C94565">
            <w:pPr>
              <w:tabs>
                <w:tab w:val="left" w:pos="2127"/>
              </w:tabs>
            </w:pPr>
          </w:p>
        </w:tc>
      </w:tr>
      <w:tr w:rsidR="00957E81" w:rsidTr="004004FB"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957E81" w:rsidRDefault="004004FB" w:rsidP="00C94565">
            <w:pPr>
              <w:tabs>
                <w:tab w:val="left" w:pos="2127"/>
              </w:tabs>
            </w:pPr>
            <w:r>
              <w:rPr>
                <w:noProof/>
                <w:lang w:eastAsia="da-DK"/>
              </w:rPr>
              <w:pict>
                <v:shape id="_x0000_s1027" type="#_x0000_t32" style="position:absolute;margin-left:75.75pt;margin-top:-.05pt;width:51pt;height:27pt;flip:x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957E81" w:rsidRDefault="00957E81" w:rsidP="00C94565">
            <w:pPr>
              <w:tabs>
                <w:tab w:val="left" w:pos="2127"/>
              </w:tabs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E81" w:rsidRDefault="00695B48" w:rsidP="00C94565">
            <w:pPr>
              <w:tabs>
                <w:tab w:val="left" w:pos="2127"/>
              </w:tabs>
            </w:pPr>
            <w:r>
              <w:rPr>
                <w:noProof/>
                <w:lang w:eastAsia="da-DK"/>
              </w:rPr>
              <w:pict>
                <v:shape id="_x0000_s1028" type="#_x0000_t32" style="position:absolute;margin-left:52pt;margin-top:-.05pt;width:0;height:27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E81" w:rsidRDefault="00957E81" w:rsidP="00C94565">
            <w:pPr>
              <w:tabs>
                <w:tab w:val="left" w:pos="2127"/>
              </w:tabs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E81" w:rsidRDefault="00695B48" w:rsidP="00C94565">
            <w:pPr>
              <w:tabs>
                <w:tab w:val="left" w:pos="2127"/>
              </w:tabs>
            </w:pPr>
            <w:r>
              <w:rPr>
                <w:noProof/>
                <w:lang w:eastAsia="da-DK"/>
              </w:rPr>
              <w:pict>
                <v:shape id="_x0000_s1029" type="#_x0000_t32" style="position:absolute;margin-left:52.3pt;margin-top:-.05pt;width:.05pt;height:27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57E81" w:rsidRDefault="004004FB" w:rsidP="00C94565">
            <w:pPr>
              <w:tabs>
                <w:tab w:val="left" w:pos="2127"/>
              </w:tabs>
            </w:pPr>
            <w:r>
              <w:rPr>
                <w:noProof/>
                <w:lang w:eastAsia="da-DK"/>
              </w:rPr>
              <w:pict>
                <v:shape id="_x0000_s1030" type="#_x0000_t32" style="position:absolute;margin-left:-4.7pt;margin-top:-.05pt;width:49.8pt;height:27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957E81" w:rsidRDefault="00957E81" w:rsidP="00C94565">
            <w:pPr>
              <w:tabs>
                <w:tab w:val="left" w:pos="2127"/>
              </w:tabs>
            </w:pPr>
          </w:p>
        </w:tc>
      </w:tr>
      <w:tr w:rsidR="00A27416" w:rsidTr="004004FB"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416" w:rsidRDefault="00A27416" w:rsidP="00C94565">
            <w:pPr>
              <w:tabs>
                <w:tab w:val="left" w:pos="2127"/>
              </w:tabs>
            </w:pPr>
          </w:p>
        </w:tc>
      </w:tr>
      <w:tr w:rsidR="00A27416" w:rsidTr="004004FB"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416" w:rsidRDefault="00A27416" w:rsidP="00C94565">
            <w:r>
              <w:rPr>
                <w:rFonts w:ascii="Calibri" w:hAnsi="Calibri"/>
                <w:color w:val="000000"/>
              </w:rPr>
              <w:t>Mindre driftsforstyrrelse: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27416" w:rsidRDefault="00A27416" w:rsidP="00C94565">
            <w:r>
              <w:rPr>
                <w:rFonts w:ascii="Calibri" w:hAnsi="Calibri"/>
                <w:color w:val="000000"/>
              </w:rPr>
              <w:t>Større driftsforstyrrelse: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27416" w:rsidRDefault="00A27416" w:rsidP="00C94565">
            <w:pPr>
              <w:tabs>
                <w:tab w:val="left" w:pos="2127"/>
              </w:tabs>
            </w:pPr>
            <w:r w:rsidRPr="007F14A9">
              <w:t>Truet drikkevandsforsyning</w:t>
            </w:r>
            <w:r>
              <w:t>: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</w:tcPr>
          <w:p w:rsidR="00A27416" w:rsidRDefault="00A27416" w:rsidP="00C945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Krisesituation:</w:t>
            </w:r>
          </w:p>
          <w:p w:rsidR="00A27416" w:rsidRDefault="00A27416" w:rsidP="00C94565">
            <w:pPr>
              <w:tabs>
                <w:tab w:val="left" w:pos="2127"/>
              </w:tabs>
            </w:pPr>
          </w:p>
        </w:tc>
      </w:tr>
      <w:tr w:rsidR="00A27416" w:rsidTr="00A27416"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7416" w:rsidRDefault="00A27416" w:rsidP="00C945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Vandværket tilkalder fornødent mandskab til at løse problemet.</w:t>
            </w:r>
          </w:p>
          <w:p w:rsidR="00A27416" w:rsidRDefault="00A27416" w:rsidP="00C94565">
            <w:pPr>
              <w:rPr>
                <w:rFonts w:ascii="Calibri" w:hAnsi="Calibri"/>
                <w:color w:val="000000"/>
              </w:rPr>
            </w:pPr>
          </w:p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7416" w:rsidRDefault="00A27416" w:rsidP="00C945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Vandværket tilkalder fornødent mandskab til at løse problemet.</w:t>
            </w:r>
          </w:p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2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7416" w:rsidRDefault="00A27416" w:rsidP="00C945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Kommunen kontaktes.</w:t>
            </w:r>
          </w:p>
          <w:p w:rsidR="00A27416" w:rsidRDefault="00A27416" w:rsidP="00C94565">
            <w:pPr>
              <w:rPr>
                <w:rFonts w:ascii="Calibri" w:hAnsi="Calibri"/>
                <w:color w:val="000000"/>
              </w:rPr>
            </w:pPr>
          </w:p>
          <w:p w:rsidR="00A27416" w:rsidRDefault="00A27416" w:rsidP="00C945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Reduceret koordinationsgruppe indkaldes.</w:t>
            </w:r>
          </w:p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A27416" w:rsidRDefault="00A27416" w:rsidP="00C945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Kommunen kontaktes.</w:t>
            </w:r>
          </w:p>
          <w:p w:rsidR="00A27416" w:rsidRDefault="00A27416" w:rsidP="00C94565">
            <w:pPr>
              <w:rPr>
                <w:rFonts w:ascii="Calibri" w:hAnsi="Calibri"/>
                <w:color w:val="000000"/>
              </w:rPr>
            </w:pPr>
          </w:p>
          <w:p w:rsidR="00A27416" w:rsidRDefault="00A27416" w:rsidP="00C945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Koordinationsgruppe indkaldes.</w:t>
            </w:r>
          </w:p>
          <w:p w:rsidR="00A27416" w:rsidRDefault="00A27416" w:rsidP="00C94565">
            <w:pPr>
              <w:tabs>
                <w:tab w:val="left" w:pos="2127"/>
              </w:tabs>
            </w:pPr>
          </w:p>
        </w:tc>
      </w:tr>
      <w:tr w:rsidR="00A27416" w:rsidTr="00A27416">
        <w:tc>
          <w:tcPr>
            <w:tcW w:w="2273" w:type="dxa"/>
            <w:tcBorders>
              <w:bottom w:val="nil"/>
              <w:right w:val="single" w:sz="4" w:space="0" w:color="auto"/>
            </w:tcBorders>
            <w:shd w:val="clear" w:color="auto" w:fill="00B050"/>
          </w:tcPr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23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228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2528" w:type="dxa"/>
            <w:tcBorders>
              <w:left w:val="single" w:sz="4" w:space="0" w:color="auto"/>
              <w:bottom w:val="nil"/>
            </w:tcBorders>
            <w:shd w:val="clear" w:color="auto" w:fill="FF0000"/>
          </w:tcPr>
          <w:p w:rsidR="00A27416" w:rsidRDefault="00A27416" w:rsidP="00C94565">
            <w:pPr>
              <w:tabs>
                <w:tab w:val="left" w:pos="2127"/>
              </w:tabs>
            </w:pPr>
          </w:p>
        </w:tc>
      </w:tr>
      <w:tr w:rsidR="00A27416" w:rsidTr="00A27416">
        <w:tc>
          <w:tcPr>
            <w:tcW w:w="2273" w:type="dxa"/>
            <w:tcBorders>
              <w:top w:val="nil"/>
              <w:bottom w:val="nil"/>
              <w:right w:val="single" w:sz="4" w:space="0" w:color="auto"/>
            </w:tcBorders>
            <w:shd w:val="clear" w:color="auto" w:fill="00B050"/>
          </w:tcPr>
          <w:p w:rsidR="00A27416" w:rsidRDefault="00A27416" w:rsidP="00C945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Vandværket løser problemet.</w:t>
            </w:r>
          </w:p>
          <w:p w:rsidR="00A27416" w:rsidRDefault="00A27416" w:rsidP="00C94565">
            <w:pPr>
              <w:rPr>
                <w:rFonts w:ascii="Calibri" w:hAnsi="Calibri"/>
                <w:color w:val="000000"/>
              </w:rPr>
            </w:pPr>
          </w:p>
          <w:p w:rsidR="00A27416" w:rsidRDefault="00A27416" w:rsidP="00C94565">
            <w:pPr>
              <w:rPr>
                <w:rFonts w:ascii="Calibri" w:hAnsi="Calibri"/>
                <w:color w:val="000000"/>
              </w:rPr>
            </w:pPr>
          </w:p>
          <w:p w:rsidR="00A27416" w:rsidRDefault="00A27416" w:rsidP="00C94565">
            <w:pPr>
              <w:rPr>
                <w:rFonts w:ascii="Calibri" w:hAnsi="Calibri"/>
                <w:color w:val="000000"/>
              </w:rPr>
            </w:pPr>
          </w:p>
          <w:p w:rsidR="00A27416" w:rsidRDefault="00A27416" w:rsidP="00C94565">
            <w:pPr>
              <w:rPr>
                <w:rFonts w:ascii="Calibri" w:hAnsi="Calibri"/>
                <w:color w:val="000000"/>
              </w:rPr>
            </w:pPr>
          </w:p>
          <w:p w:rsidR="00A27416" w:rsidRDefault="00A27416" w:rsidP="00C94565">
            <w:pPr>
              <w:rPr>
                <w:rFonts w:ascii="Calibri" w:hAnsi="Calibri"/>
                <w:color w:val="000000"/>
              </w:rPr>
            </w:pPr>
          </w:p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A27416" w:rsidRDefault="00A27416" w:rsidP="00C945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Kommunen orienteres og tages med på råd angående eventuel opfølgning.</w:t>
            </w:r>
          </w:p>
          <w:p w:rsidR="00A27416" w:rsidRDefault="00A27416" w:rsidP="00C945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A27416" w:rsidRDefault="00A27416" w:rsidP="00C945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Situationen vurderes og indsatsen iværksættes.</w:t>
            </w:r>
          </w:p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nil"/>
            </w:tcBorders>
            <w:shd w:val="clear" w:color="auto" w:fill="FF0000"/>
          </w:tcPr>
          <w:p w:rsidR="00A27416" w:rsidRDefault="00A27416" w:rsidP="00C945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Indsatsen koordineres. </w:t>
            </w:r>
          </w:p>
          <w:p w:rsidR="00A27416" w:rsidRDefault="00A27416" w:rsidP="00C94565">
            <w:pPr>
              <w:tabs>
                <w:tab w:val="left" w:pos="2127"/>
              </w:tabs>
            </w:pPr>
          </w:p>
        </w:tc>
      </w:tr>
      <w:tr w:rsidR="00A27416" w:rsidTr="00A27416">
        <w:tc>
          <w:tcPr>
            <w:tcW w:w="2273" w:type="dxa"/>
            <w:vMerge w:val="restart"/>
            <w:tcBorders>
              <w:top w:val="nil"/>
              <w:right w:val="single" w:sz="4" w:space="0" w:color="auto"/>
            </w:tcBorders>
            <w:shd w:val="clear" w:color="auto" w:fill="00B050"/>
          </w:tcPr>
          <w:p w:rsidR="00A27416" w:rsidRDefault="00A27416" w:rsidP="00C945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Eksempel:</w:t>
            </w:r>
          </w:p>
          <w:p w:rsidR="00A27416" w:rsidRPr="00876656" w:rsidRDefault="00A27416" w:rsidP="00957E81">
            <w:pPr>
              <w:pStyle w:val="Listeafsnit"/>
              <w:numPr>
                <w:ilvl w:val="0"/>
                <w:numId w:val="1"/>
              </w:numPr>
              <w:ind w:left="284"/>
              <w:rPr>
                <w:sz w:val="20"/>
                <w:szCs w:val="20"/>
              </w:rPr>
            </w:pPr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>drift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>alarm</w:t>
            </w:r>
          </w:p>
          <w:p w:rsidR="00A27416" w:rsidRPr="00876656" w:rsidRDefault="00A27416" w:rsidP="00957E81">
            <w:pPr>
              <w:pStyle w:val="Listeafsnit"/>
              <w:numPr>
                <w:ilvl w:val="0"/>
                <w:numId w:val="1"/>
              </w:numPr>
              <w:ind w:left="284"/>
              <w:rPr>
                <w:sz w:val="20"/>
                <w:szCs w:val="20"/>
              </w:rPr>
            </w:pPr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 xml:space="preserve">mindre </w:t>
            </w:r>
            <w:proofErr w:type="spellStart"/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>rørbrud</w:t>
            </w:r>
            <w:proofErr w:type="spellEnd"/>
          </w:p>
          <w:p w:rsidR="00A27416" w:rsidRPr="00876656" w:rsidRDefault="00A27416" w:rsidP="00957E81">
            <w:pPr>
              <w:pStyle w:val="Listeafsnit"/>
              <w:numPr>
                <w:ilvl w:val="0"/>
                <w:numId w:val="1"/>
              </w:numPr>
              <w:ind w:left="284"/>
              <w:rPr>
                <w:rFonts w:ascii="Calibri" w:hAnsi="Calibri"/>
                <w:color w:val="000000"/>
              </w:rPr>
            </w:pPr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 xml:space="preserve">mangelfuld </w:t>
            </w:r>
            <w:proofErr w:type="spellStart"/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>filterskyl</w:t>
            </w:r>
            <w:proofErr w:type="spellEnd"/>
          </w:p>
          <w:p w:rsidR="00A27416" w:rsidRPr="00876656" w:rsidRDefault="00A27416" w:rsidP="00957E81">
            <w:pPr>
              <w:pStyle w:val="Listeafsnit"/>
              <w:numPr>
                <w:ilvl w:val="0"/>
                <w:numId w:val="1"/>
              </w:numPr>
              <w:ind w:left="284"/>
              <w:rPr>
                <w:sz w:val="20"/>
                <w:szCs w:val="20"/>
              </w:rPr>
            </w:pPr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>defekt pumpe</w:t>
            </w:r>
          </w:p>
          <w:p w:rsidR="00A27416" w:rsidRPr="00154D71" w:rsidRDefault="00A27416" w:rsidP="00957E81">
            <w:pPr>
              <w:pStyle w:val="Listeafsnit"/>
              <w:numPr>
                <w:ilvl w:val="0"/>
                <w:numId w:val="1"/>
              </w:numPr>
              <w:ind w:left="284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>faldende tryk på ledningen</w:t>
            </w:r>
            <w:r w:rsidR="00251D9C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gramEnd"/>
          </w:p>
          <w:p w:rsidR="00A27416" w:rsidRPr="00154D71" w:rsidRDefault="00A27416" w:rsidP="00C94565">
            <w:pPr>
              <w:tabs>
                <w:tab w:val="left" w:pos="2127"/>
              </w:tabs>
              <w:ind w:left="284" w:hanging="360"/>
              <w:rPr>
                <w:rFonts w:ascii="Calibri" w:hAnsi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23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27416" w:rsidRDefault="00A27416" w:rsidP="00A27416">
            <w:r>
              <w:rPr>
                <w:rFonts w:ascii="Calibri" w:hAnsi="Calibri"/>
                <w:color w:val="000000"/>
              </w:rPr>
              <w:t>Eksempel:</w:t>
            </w:r>
          </w:p>
          <w:p w:rsidR="00A27416" w:rsidRPr="00154D71" w:rsidRDefault="00A27416" w:rsidP="00957E81">
            <w:pPr>
              <w:pStyle w:val="Listeafsnit"/>
              <w:numPr>
                <w:ilvl w:val="0"/>
                <w:numId w:val="1"/>
              </w:numPr>
              <w:ind w:left="32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kortvarigt s</w:t>
            </w:r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>trømudfald</w:t>
            </w:r>
          </w:p>
          <w:p w:rsidR="00A27416" w:rsidRPr="00154D71" w:rsidRDefault="00A27416" w:rsidP="00957E81">
            <w:pPr>
              <w:pStyle w:val="Listeafsnit"/>
              <w:numPr>
                <w:ilvl w:val="0"/>
                <w:numId w:val="1"/>
              </w:numPr>
              <w:ind w:left="321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 xml:space="preserve">større </w:t>
            </w:r>
            <w:proofErr w:type="spellStart"/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>rørbrud</w:t>
            </w:r>
            <w:proofErr w:type="spellEnd"/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A27416" w:rsidRPr="00154D71" w:rsidRDefault="00A27416" w:rsidP="00957E81">
            <w:pPr>
              <w:pStyle w:val="Listeafsnit"/>
              <w:numPr>
                <w:ilvl w:val="0"/>
                <w:numId w:val="1"/>
              </w:numPr>
              <w:ind w:left="32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misf</w:t>
            </w:r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>vning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af vandet</w:t>
            </w:r>
          </w:p>
          <w:p w:rsidR="00A27416" w:rsidRPr="00154D71" w:rsidRDefault="00A27416" w:rsidP="00957E81">
            <w:pPr>
              <w:pStyle w:val="Listeafsnit"/>
              <w:numPr>
                <w:ilvl w:val="0"/>
                <w:numId w:val="1"/>
              </w:numPr>
              <w:ind w:left="321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kortvarigt s</w:t>
            </w:r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>trømudfald</w:t>
            </w:r>
          </w:p>
          <w:p w:rsidR="00A27416" w:rsidRPr="00154D71" w:rsidRDefault="00A27416" w:rsidP="00957E81">
            <w:pPr>
              <w:pStyle w:val="Listeafsnit"/>
              <w:numPr>
                <w:ilvl w:val="0"/>
                <w:numId w:val="1"/>
              </w:numPr>
              <w:ind w:left="321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 xml:space="preserve">større </w:t>
            </w:r>
            <w:proofErr w:type="spellStart"/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>rørbrud</w:t>
            </w:r>
            <w:proofErr w:type="spellEnd"/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A27416" w:rsidRPr="00154D71" w:rsidRDefault="00A27416" w:rsidP="00957E81">
            <w:pPr>
              <w:pStyle w:val="Listeafsnit"/>
              <w:numPr>
                <w:ilvl w:val="0"/>
                <w:numId w:val="1"/>
              </w:numPr>
              <w:ind w:left="321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misf</w:t>
            </w:r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>vning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af vandet</w:t>
            </w:r>
            <w:r w:rsidR="00251D9C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gramEnd"/>
          </w:p>
          <w:p w:rsidR="00A27416" w:rsidRDefault="00A27416" w:rsidP="00C94565">
            <w:pPr>
              <w:tabs>
                <w:tab w:val="left" w:pos="2127"/>
              </w:tabs>
              <w:ind w:left="321"/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2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27416" w:rsidRDefault="00A27416" w:rsidP="00C945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Eksempel:</w:t>
            </w:r>
          </w:p>
          <w:p w:rsidR="00A27416" w:rsidRPr="00154D71" w:rsidRDefault="00A27416" w:rsidP="00957E81">
            <w:pPr>
              <w:pStyle w:val="Listeafsnit"/>
              <w:numPr>
                <w:ilvl w:val="0"/>
                <w:numId w:val="1"/>
              </w:numPr>
              <w:ind w:left="336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 xml:space="preserve">ængerevarende </w:t>
            </w:r>
            <w:proofErr w:type="spellStart"/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>rørbrud</w:t>
            </w:r>
            <w:proofErr w:type="spellEnd"/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 xml:space="preserve"> el. strømudfald</w:t>
            </w:r>
            <w:proofErr w:type="gramEnd"/>
          </w:p>
          <w:p w:rsidR="00A27416" w:rsidRPr="00702FE6" w:rsidRDefault="00A27416" w:rsidP="00957E81">
            <w:pPr>
              <w:pStyle w:val="Listeafsnit"/>
              <w:numPr>
                <w:ilvl w:val="0"/>
                <w:numId w:val="1"/>
              </w:numPr>
              <w:ind w:left="336"/>
              <w:rPr>
                <w:sz w:val="20"/>
                <w:szCs w:val="20"/>
              </w:rPr>
            </w:pPr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>vedvarende forurening, der giver anledning til misfarv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 xml:space="preserve">ing </w:t>
            </w:r>
          </w:p>
          <w:p w:rsidR="00A27416" w:rsidRPr="00154D71" w:rsidRDefault="00A27416" w:rsidP="00957E81">
            <w:pPr>
              <w:pStyle w:val="Listeafsnit"/>
              <w:numPr>
                <w:ilvl w:val="0"/>
                <w:numId w:val="1"/>
              </w:numPr>
              <w:ind w:left="336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>dårlig lugt eller smag</w:t>
            </w:r>
          </w:p>
          <w:p w:rsidR="00A27416" w:rsidRPr="00702FE6" w:rsidRDefault="00A27416" w:rsidP="00957E81">
            <w:pPr>
              <w:pStyle w:val="Listeafsnit"/>
              <w:numPr>
                <w:ilvl w:val="0"/>
                <w:numId w:val="1"/>
              </w:numPr>
              <w:ind w:left="336"/>
              <w:rPr>
                <w:sz w:val="20"/>
                <w:szCs w:val="20"/>
              </w:rPr>
            </w:pPr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>vedvare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nde mikrobiel forurening, men u</w:t>
            </w:r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>de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 xml:space="preserve"> kogeanbefaling</w:t>
            </w:r>
          </w:p>
          <w:p w:rsidR="00A27416" w:rsidRDefault="00A27416" w:rsidP="00957E81">
            <w:pPr>
              <w:pStyle w:val="Listeafsnit"/>
              <w:numPr>
                <w:ilvl w:val="0"/>
                <w:numId w:val="1"/>
              </w:numPr>
              <w:ind w:left="336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uheld med kemikali</w:t>
            </w:r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>er/gylle tæt på kildeplads el. vandværk</w:t>
            </w:r>
            <w:r w:rsidR="00251D9C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A27416" w:rsidRDefault="00A27416" w:rsidP="00A27416">
            <w:pPr>
              <w:pStyle w:val="Listeafsnit"/>
              <w:ind w:left="336"/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</w:tcBorders>
            <w:shd w:val="clear" w:color="auto" w:fill="FF0000"/>
          </w:tcPr>
          <w:p w:rsidR="00A27416" w:rsidRDefault="00A27416" w:rsidP="00C945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Eksempel:</w:t>
            </w:r>
          </w:p>
          <w:p w:rsidR="00A27416" w:rsidRPr="00702FE6" w:rsidRDefault="00A27416" w:rsidP="00957E81">
            <w:pPr>
              <w:pStyle w:val="Listeafsnit"/>
              <w:numPr>
                <w:ilvl w:val="0"/>
                <w:numId w:val="1"/>
              </w:numPr>
              <w:ind w:left="408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>rikkevandsforure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>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 med erkendt sygdoms- fremkaldend</w:t>
            </w:r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>akterier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proofErr w:type="spellStart"/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>epedemi</w:t>
            </w:r>
            <w:proofErr w:type="spellEnd"/>
          </w:p>
          <w:p w:rsidR="00A27416" w:rsidRPr="00154D71" w:rsidRDefault="00A27416" w:rsidP="00957E81">
            <w:pPr>
              <w:pStyle w:val="Listeafsnit"/>
              <w:numPr>
                <w:ilvl w:val="0"/>
                <w:numId w:val="1"/>
              </w:numPr>
              <w:ind w:left="40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>larm for indbrud/hærværk på vandværk</w:t>
            </w:r>
          </w:p>
          <w:p w:rsidR="00A27416" w:rsidRDefault="00A27416" w:rsidP="004A1078">
            <w:pPr>
              <w:pStyle w:val="Listeafsnit"/>
              <w:numPr>
                <w:ilvl w:val="0"/>
                <w:numId w:val="1"/>
              </w:numPr>
              <w:ind w:left="408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 xml:space="preserve">ilstrømning af vand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fra</w:t>
            </w:r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 xml:space="preserve"> store regnskyl,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fra</w:t>
            </w:r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 xml:space="preserve"> virksomheder eller 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>ns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Pr="00154D71">
              <w:rPr>
                <w:rFonts w:ascii="Calibri" w:hAnsi="Calibri"/>
                <w:color w:val="000000"/>
                <w:sz w:val="20"/>
                <w:szCs w:val="20"/>
              </w:rPr>
              <w:t>anlæg</w:t>
            </w:r>
            <w:r w:rsidR="00251D9C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</w:tr>
      <w:tr w:rsidR="00A27416" w:rsidTr="00A27416">
        <w:tc>
          <w:tcPr>
            <w:tcW w:w="2273" w:type="dxa"/>
            <w:vMerge/>
            <w:tcBorders>
              <w:right w:val="single" w:sz="4" w:space="0" w:color="auto"/>
            </w:tcBorders>
            <w:shd w:val="clear" w:color="auto" w:fill="00B050"/>
          </w:tcPr>
          <w:p w:rsidR="00A27416" w:rsidRPr="00154D71" w:rsidRDefault="00A27416" w:rsidP="00C94565">
            <w:pPr>
              <w:tabs>
                <w:tab w:val="left" w:pos="2127"/>
              </w:tabs>
              <w:ind w:left="284" w:hanging="360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27416" w:rsidRPr="00154D71" w:rsidRDefault="00A27416" w:rsidP="00C94565">
            <w:pPr>
              <w:tabs>
                <w:tab w:val="left" w:pos="2127"/>
              </w:tabs>
              <w:ind w:left="321"/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Pr="00702FE6" w:rsidRDefault="00A27416" w:rsidP="00C94565">
            <w:pPr>
              <w:tabs>
                <w:tab w:val="left" w:pos="2127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27416" w:rsidRPr="00154D71" w:rsidRDefault="00A27416" w:rsidP="00957E81">
            <w:pPr>
              <w:pStyle w:val="Listeafsnit"/>
              <w:numPr>
                <w:ilvl w:val="0"/>
                <w:numId w:val="1"/>
              </w:numPr>
              <w:ind w:left="336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Pr="00702FE6" w:rsidRDefault="00A27416" w:rsidP="00C94565">
            <w:pPr>
              <w:tabs>
                <w:tab w:val="left" w:pos="2127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A27416" w:rsidRPr="00154D71" w:rsidRDefault="00A27416" w:rsidP="004A1078">
            <w:pPr>
              <w:pStyle w:val="Listeafsnit"/>
              <w:numPr>
                <w:ilvl w:val="0"/>
                <w:numId w:val="1"/>
              </w:numPr>
              <w:ind w:left="408"/>
              <w:rPr>
                <w:sz w:val="20"/>
                <w:szCs w:val="20"/>
              </w:rPr>
            </w:pPr>
          </w:p>
        </w:tc>
      </w:tr>
      <w:tr w:rsidR="00A27416" w:rsidTr="00A27416">
        <w:tc>
          <w:tcPr>
            <w:tcW w:w="2273" w:type="dxa"/>
            <w:vMerge/>
            <w:tcBorders>
              <w:right w:val="single" w:sz="4" w:space="0" w:color="auto"/>
            </w:tcBorders>
            <w:shd w:val="clear" w:color="auto" w:fill="00B050"/>
          </w:tcPr>
          <w:p w:rsidR="00A27416" w:rsidRPr="00154D71" w:rsidRDefault="00A27416" w:rsidP="00C94565">
            <w:pPr>
              <w:tabs>
                <w:tab w:val="left" w:pos="2127"/>
              </w:tabs>
              <w:ind w:left="284" w:hanging="360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27416" w:rsidRPr="00154D71" w:rsidRDefault="00A27416" w:rsidP="00C94565">
            <w:pPr>
              <w:tabs>
                <w:tab w:val="left" w:pos="2127"/>
              </w:tabs>
              <w:ind w:left="321"/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Pr="00702FE6" w:rsidRDefault="00A27416" w:rsidP="00C94565">
            <w:pPr>
              <w:tabs>
                <w:tab w:val="left" w:pos="2127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27416" w:rsidRPr="00154D71" w:rsidRDefault="00A27416" w:rsidP="00957E81">
            <w:pPr>
              <w:pStyle w:val="Listeafsnit"/>
              <w:numPr>
                <w:ilvl w:val="0"/>
                <w:numId w:val="1"/>
              </w:numPr>
              <w:ind w:left="336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Pr="00702FE6" w:rsidRDefault="00A27416" w:rsidP="00C94565">
            <w:pPr>
              <w:tabs>
                <w:tab w:val="left" w:pos="2127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A27416" w:rsidRPr="00154D71" w:rsidRDefault="00A27416" w:rsidP="00957E81">
            <w:pPr>
              <w:pStyle w:val="Listeafsnit"/>
              <w:numPr>
                <w:ilvl w:val="0"/>
                <w:numId w:val="1"/>
              </w:numPr>
              <w:ind w:left="408"/>
              <w:rPr>
                <w:sz w:val="20"/>
                <w:szCs w:val="20"/>
              </w:rPr>
            </w:pPr>
          </w:p>
        </w:tc>
      </w:tr>
      <w:tr w:rsidR="00A27416" w:rsidTr="00A27416">
        <w:tc>
          <w:tcPr>
            <w:tcW w:w="2273" w:type="dxa"/>
            <w:vMerge/>
            <w:tcBorders>
              <w:right w:val="single" w:sz="4" w:space="0" w:color="auto"/>
            </w:tcBorders>
            <w:shd w:val="clear" w:color="auto" w:fill="00B050"/>
          </w:tcPr>
          <w:p w:rsidR="00A27416" w:rsidRPr="00154D71" w:rsidRDefault="00A27416" w:rsidP="00C94565">
            <w:pPr>
              <w:tabs>
                <w:tab w:val="left" w:pos="2127"/>
              </w:tabs>
              <w:ind w:left="284" w:hanging="360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27416" w:rsidRPr="00154D71" w:rsidRDefault="00A27416" w:rsidP="00C94565">
            <w:pPr>
              <w:tabs>
                <w:tab w:val="left" w:pos="2127"/>
              </w:tabs>
              <w:ind w:left="321"/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Pr="00702FE6" w:rsidRDefault="00A27416" w:rsidP="00C94565">
            <w:pPr>
              <w:tabs>
                <w:tab w:val="left" w:pos="2127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27416" w:rsidRPr="00154D71" w:rsidRDefault="00A27416" w:rsidP="00957E81">
            <w:pPr>
              <w:pStyle w:val="Listeafsnit"/>
              <w:numPr>
                <w:ilvl w:val="0"/>
                <w:numId w:val="1"/>
              </w:numPr>
              <w:ind w:left="336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Pr="00702FE6" w:rsidRDefault="00A27416" w:rsidP="00C94565">
            <w:pPr>
              <w:tabs>
                <w:tab w:val="left" w:pos="2127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A27416" w:rsidRPr="00154D71" w:rsidRDefault="00A27416" w:rsidP="004A1078">
            <w:pPr>
              <w:pStyle w:val="Listeafsnit"/>
              <w:numPr>
                <w:ilvl w:val="0"/>
                <w:numId w:val="1"/>
              </w:numPr>
              <w:ind w:left="408"/>
              <w:rPr>
                <w:sz w:val="20"/>
                <w:szCs w:val="20"/>
              </w:rPr>
            </w:pPr>
          </w:p>
        </w:tc>
      </w:tr>
      <w:tr w:rsidR="00A27416" w:rsidTr="00A27416">
        <w:tc>
          <w:tcPr>
            <w:tcW w:w="2273" w:type="dxa"/>
            <w:vMerge/>
            <w:tcBorders>
              <w:right w:val="single" w:sz="4" w:space="0" w:color="auto"/>
            </w:tcBorders>
            <w:shd w:val="clear" w:color="auto" w:fill="00B050"/>
          </w:tcPr>
          <w:p w:rsidR="00A27416" w:rsidRPr="00154D71" w:rsidRDefault="00A27416" w:rsidP="00C94565">
            <w:pPr>
              <w:tabs>
                <w:tab w:val="left" w:pos="2127"/>
              </w:tabs>
              <w:ind w:left="284" w:hanging="360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27416" w:rsidRPr="00154D71" w:rsidRDefault="00A27416" w:rsidP="00C94565">
            <w:pPr>
              <w:tabs>
                <w:tab w:val="left" w:pos="2127"/>
              </w:tabs>
              <w:ind w:left="321"/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Pr="00702FE6" w:rsidRDefault="00A27416" w:rsidP="00C94565">
            <w:pPr>
              <w:tabs>
                <w:tab w:val="left" w:pos="2127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27416" w:rsidRPr="00154D71" w:rsidRDefault="00A27416" w:rsidP="00957E81">
            <w:pPr>
              <w:pStyle w:val="Listeafsnit"/>
              <w:numPr>
                <w:ilvl w:val="0"/>
                <w:numId w:val="1"/>
              </w:numPr>
              <w:ind w:left="336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Pr="00702FE6" w:rsidRDefault="00A27416" w:rsidP="00C94565">
            <w:pPr>
              <w:tabs>
                <w:tab w:val="left" w:pos="2127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A27416" w:rsidRPr="00154D71" w:rsidRDefault="00A27416" w:rsidP="00957E81">
            <w:pPr>
              <w:pStyle w:val="Listeafsnit"/>
              <w:numPr>
                <w:ilvl w:val="0"/>
                <w:numId w:val="1"/>
              </w:numPr>
              <w:ind w:left="408"/>
              <w:rPr>
                <w:sz w:val="20"/>
                <w:szCs w:val="20"/>
              </w:rPr>
            </w:pPr>
          </w:p>
        </w:tc>
      </w:tr>
      <w:tr w:rsidR="00A27416" w:rsidTr="00A27416">
        <w:tc>
          <w:tcPr>
            <w:tcW w:w="2273" w:type="dxa"/>
            <w:vMerge/>
            <w:tcBorders>
              <w:right w:val="single" w:sz="4" w:space="0" w:color="auto"/>
            </w:tcBorders>
            <w:shd w:val="clear" w:color="auto" w:fill="00B050"/>
          </w:tcPr>
          <w:p w:rsidR="00A27416" w:rsidRPr="00154D71" w:rsidRDefault="00A27416" w:rsidP="00C94565">
            <w:pPr>
              <w:tabs>
                <w:tab w:val="left" w:pos="2127"/>
              </w:tabs>
              <w:ind w:left="284" w:hanging="360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27416" w:rsidRPr="00154D71" w:rsidRDefault="00A27416" w:rsidP="00C94565">
            <w:pPr>
              <w:tabs>
                <w:tab w:val="left" w:pos="2127"/>
              </w:tabs>
              <w:ind w:left="321"/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Pr="00702FE6" w:rsidRDefault="00A27416" w:rsidP="00C94565">
            <w:pPr>
              <w:tabs>
                <w:tab w:val="left" w:pos="2127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27416" w:rsidRPr="00154D71" w:rsidRDefault="00A27416" w:rsidP="00957E81">
            <w:pPr>
              <w:pStyle w:val="Listeafsnit"/>
              <w:numPr>
                <w:ilvl w:val="0"/>
                <w:numId w:val="1"/>
              </w:numPr>
              <w:ind w:left="336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Pr="00702FE6" w:rsidRDefault="00A27416" w:rsidP="00C94565">
            <w:pPr>
              <w:tabs>
                <w:tab w:val="left" w:pos="2127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A27416" w:rsidRPr="00154D71" w:rsidRDefault="00A27416" w:rsidP="00957E81">
            <w:pPr>
              <w:pStyle w:val="Listeafsnit"/>
              <w:numPr>
                <w:ilvl w:val="0"/>
                <w:numId w:val="1"/>
              </w:numPr>
              <w:ind w:left="408"/>
              <w:rPr>
                <w:sz w:val="20"/>
                <w:szCs w:val="20"/>
              </w:rPr>
            </w:pPr>
          </w:p>
        </w:tc>
      </w:tr>
      <w:tr w:rsidR="00A27416" w:rsidTr="00A27416">
        <w:tc>
          <w:tcPr>
            <w:tcW w:w="2273" w:type="dxa"/>
            <w:vMerge/>
            <w:tcBorders>
              <w:right w:val="single" w:sz="4" w:space="0" w:color="auto"/>
            </w:tcBorders>
            <w:shd w:val="clear" w:color="auto" w:fill="00B050"/>
          </w:tcPr>
          <w:p w:rsidR="00A27416" w:rsidRPr="00154D71" w:rsidRDefault="00A27416" w:rsidP="00C94565">
            <w:pPr>
              <w:tabs>
                <w:tab w:val="left" w:pos="2127"/>
              </w:tabs>
              <w:ind w:left="284" w:hanging="360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A27416" w:rsidRPr="00702FE6" w:rsidRDefault="00A27416" w:rsidP="00C94565">
            <w:pPr>
              <w:tabs>
                <w:tab w:val="left" w:pos="2127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Pr="00702FE6" w:rsidRDefault="00A27416" w:rsidP="00C94565">
            <w:pPr>
              <w:tabs>
                <w:tab w:val="left" w:pos="2127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27416" w:rsidRPr="00154D71" w:rsidRDefault="00A27416" w:rsidP="00957E81">
            <w:pPr>
              <w:pStyle w:val="Listeafsnit"/>
              <w:numPr>
                <w:ilvl w:val="0"/>
                <w:numId w:val="1"/>
              </w:numPr>
              <w:ind w:left="336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Pr="00702FE6" w:rsidRDefault="00A27416" w:rsidP="00C94565">
            <w:pPr>
              <w:tabs>
                <w:tab w:val="left" w:pos="2127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A27416" w:rsidRPr="00154D71" w:rsidRDefault="00A27416" w:rsidP="00C94565">
            <w:pPr>
              <w:tabs>
                <w:tab w:val="left" w:pos="2127"/>
              </w:tabs>
              <w:ind w:left="408"/>
              <w:rPr>
                <w:sz w:val="20"/>
                <w:szCs w:val="20"/>
              </w:rPr>
            </w:pPr>
          </w:p>
        </w:tc>
      </w:tr>
      <w:tr w:rsidR="00A27416" w:rsidTr="00C94565">
        <w:tc>
          <w:tcPr>
            <w:tcW w:w="2273" w:type="dxa"/>
            <w:vMerge/>
            <w:tcBorders>
              <w:right w:val="single" w:sz="4" w:space="0" w:color="auto"/>
            </w:tcBorders>
            <w:shd w:val="clear" w:color="auto" w:fill="00B050"/>
          </w:tcPr>
          <w:p w:rsidR="00A27416" w:rsidRPr="00154D71" w:rsidRDefault="00A27416" w:rsidP="00C94565">
            <w:pPr>
              <w:tabs>
                <w:tab w:val="left" w:pos="2127"/>
              </w:tabs>
              <w:ind w:left="284" w:hanging="360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Default="00A27416" w:rsidP="00C94565">
            <w:pPr>
              <w:tabs>
                <w:tab w:val="left" w:pos="2127"/>
              </w:tabs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27416" w:rsidRPr="00702FE6" w:rsidRDefault="00A27416" w:rsidP="00C94565">
            <w:pPr>
              <w:tabs>
                <w:tab w:val="left" w:pos="2127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Pr="00702FE6" w:rsidRDefault="00A27416" w:rsidP="00C94565">
            <w:pPr>
              <w:tabs>
                <w:tab w:val="left" w:pos="2127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27416" w:rsidRPr="00154D71" w:rsidRDefault="00A27416" w:rsidP="00957E81">
            <w:pPr>
              <w:pStyle w:val="Listeafsnit"/>
              <w:numPr>
                <w:ilvl w:val="0"/>
                <w:numId w:val="1"/>
              </w:numPr>
              <w:ind w:left="336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16" w:rsidRPr="00702FE6" w:rsidRDefault="00A27416" w:rsidP="00C94565">
            <w:pPr>
              <w:tabs>
                <w:tab w:val="left" w:pos="2127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A27416" w:rsidRPr="00154D71" w:rsidRDefault="00A27416" w:rsidP="00C94565">
            <w:pPr>
              <w:tabs>
                <w:tab w:val="left" w:pos="2127"/>
              </w:tabs>
              <w:ind w:left="408"/>
              <w:rPr>
                <w:sz w:val="20"/>
                <w:szCs w:val="20"/>
              </w:rPr>
            </w:pPr>
          </w:p>
        </w:tc>
      </w:tr>
    </w:tbl>
    <w:p w:rsidR="00AB4545" w:rsidRDefault="00AB4545" w:rsidP="00957E81">
      <w:pPr>
        <w:tabs>
          <w:tab w:val="left" w:pos="2127"/>
        </w:tabs>
      </w:pPr>
    </w:p>
    <w:p w:rsidR="00AB4545" w:rsidRDefault="00AB4545"/>
    <w:p w:rsidR="00A27416" w:rsidRDefault="00A2741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AB4545" w:rsidRDefault="00AB4545" w:rsidP="008A44E4">
      <w:pPr>
        <w:pStyle w:val="Overskrift1"/>
      </w:pPr>
      <w:bookmarkStart w:id="3" w:name="_Toc402871178"/>
      <w:r>
        <w:lastRenderedPageBreak/>
        <w:t>Organisering</w:t>
      </w:r>
      <w:bookmarkEnd w:id="3"/>
    </w:p>
    <w:p w:rsidR="00A27416" w:rsidRDefault="004A1078" w:rsidP="00A27416">
      <w:pPr>
        <w:rPr>
          <w:u w:val="single"/>
        </w:rPr>
      </w:pPr>
      <w:r w:rsidRPr="004A1078">
        <w:rPr>
          <w:u w:val="single"/>
        </w:rPr>
        <w:t>Truet drikkevandsforsyning</w:t>
      </w:r>
    </w:p>
    <w:p w:rsidR="00AB4545" w:rsidRPr="00A27416" w:rsidRDefault="00AB4545" w:rsidP="00A27416">
      <w:pPr>
        <w:rPr>
          <w:u w:val="single"/>
        </w:rPr>
      </w:pPr>
      <w:r>
        <w:t>Ved forurening hvor vandforsyningen er truet indkaldes den reduceret koordinationsgruppe. Formålet med den reducere</w:t>
      </w:r>
      <w:r w:rsidR="00780BC6">
        <w:t>de</w:t>
      </w:r>
      <w:r>
        <w:t xml:space="preserve"> koordinationsgruppe er </w:t>
      </w:r>
      <w:r w:rsidR="00F77658">
        <w:t>at finde en løsning</w:t>
      </w:r>
      <w:r w:rsidR="00595F0F">
        <w:t>,</w:t>
      </w:r>
      <w:r w:rsidR="00F77658">
        <w:t xml:space="preserve"> så vandværket </w:t>
      </w:r>
      <w:r>
        <w:t>hurtigst muligt komme</w:t>
      </w:r>
      <w:r w:rsidR="00F77658">
        <w:t>r</w:t>
      </w:r>
      <w:r>
        <w:t xml:space="preserve"> tilbage til normal drift.</w:t>
      </w:r>
    </w:p>
    <w:p w:rsidR="00AB4545" w:rsidRDefault="00AB4545" w:rsidP="00957E81">
      <w:pPr>
        <w:tabs>
          <w:tab w:val="left" w:pos="2127"/>
        </w:tabs>
      </w:pPr>
      <w:r>
        <w:t xml:space="preserve">Den </w:t>
      </w:r>
      <w:r w:rsidR="004A1078">
        <w:t xml:space="preserve">reducerede koordinationsgruppe </w:t>
      </w:r>
      <w:r>
        <w:t>består af:</w:t>
      </w:r>
    </w:p>
    <w:tbl>
      <w:tblPr>
        <w:tblStyle w:val="Tabel-Gitter"/>
        <w:tblW w:w="0" w:type="auto"/>
        <w:tblLook w:val="04A0"/>
      </w:tblPr>
      <w:tblGrid>
        <w:gridCol w:w="4889"/>
        <w:gridCol w:w="4889"/>
      </w:tblGrid>
      <w:tr w:rsidR="00AB4545" w:rsidTr="00AB4545">
        <w:tc>
          <w:tcPr>
            <w:tcW w:w="4889" w:type="dxa"/>
            <w:vMerge w:val="restart"/>
          </w:tcPr>
          <w:p w:rsidR="00AB4545" w:rsidRDefault="00AB4545" w:rsidP="00957E81">
            <w:pPr>
              <w:tabs>
                <w:tab w:val="left" w:pos="2127"/>
              </w:tabs>
            </w:pPr>
            <w:r>
              <w:t>Vandværk</w:t>
            </w:r>
          </w:p>
        </w:tc>
        <w:tc>
          <w:tcPr>
            <w:tcW w:w="4889" w:type="dxa"/>
          </w:tcPr>
          <w:p w:rsidR="00AB4545" w:rsidRDefault="00AB4545" w:rsidP="00957E81">
            <w:pPr>
              <w:tabs>
                <w:tab w:val="left" w:pos="2127"/>
              </w:tabs>
            </w:pPr>
            <w:r>
              <w:t>Driftsansvarlig</w:t>
            </w:r>
          </w:p>
        </w:tc>
      </w:tr>
      <w:tr w:rsidR="00AB4545" w:rsidTr="00AB4545">
        <w:tc>
          <w:tcPr>
            <w:tcW w:w="4889" w:type="dxa"/>
            <w:vMerge/>
          </w:tcPr>
          <w:p w:rsidR="00AB4545" w:rsidRDefault="00AB4545" w:rsidP="00957E81">
            <w:pPr>
              <w:tabs>
                <w:tab w:val="left" w:pos="2127"/>
              </w:tabs>
            </w:pPr>
          </w:p>
        </w:tc>
        <w:tc>
          <w:tcPr>
            <w:tcW w:w="4889" w:type="dxa"/>
          </w:tcPr>
          <w:p w:rsidR="00AB4545" w:rsidRDefault="00AB4545" w:rsidP="00957E81">
            <w:pPr>
              <w:tabs>
                <w:tab w:val="left" w:pos="2127"/>
              </w:tabs>
            </w:pPr>
            <w:r>
              <w:t>Bestyrelsesmedlem</w:t>
            </w:r>
          </w:p>
        </w:tc>
      </w:tr>
      <w:tr w:rsidR="00AB4545" w:rsidTr="00AB4545">
        <w:tc>
          <w:tcPr>
            <w:tcW w:w="4889" w:type="dxa"/>
          </w:tcPr>
          <w:p w:rsidR="00AB4545" w:rsidRDefault="00AB4545" w:rsidP="00957E81">
            <w:pPr>
              <w:tabs>
                <w:tab w:val="left" w:pos="2127"/>
              </w:tabs>
            </w:pPr>
            <w:r>
              <w:t>Sønderborg kommune</w:t>
            </w:r>
          </w:p>
        </w:tc>
        <w:tc>
          <w:tcPr>
            <w:tcW w:w="4889" w:type="dxa"/>
          </w:tcPr>
          <w:p w:rsidR="00AB4545" w:rsidRDefault="00AB4545" w:rsidP="00957E81">
            <w:pPr>
              <w:tabs>
                <w:tab w:val="left" w:pos="2127"/>
              </w:tabs>
            </w:pPr>
            <w:r>
              <w:t xml:space="preserve">Den ansvarlige sagsbehandler tages med på råd. Den ansvarlige sagsbehandler er den der fører tilsyn på vandværket, AS </w:t>
            </w:r>
            <w:proofErr w:type="spellStart"/>
            <w:r>
              <w:t>tel</w:t>
            </w:r>
            <w:proofErr w:type="spellEnd"/>
            <w:r>
              <w:t>: 8872 ****, e-mail:</w:t>
            </w:r>
            <w:r w:rsidR="00A267C5">
              <w:t xml:space="preserve"> </w:t>
            </w:r>
            <w:r w:rsidR="00F77658">
              <w:t>xxxx@sonderborg.dk</w:t>
            </w:r>
          </w:p>
          <w:p w:rsidR="00F77658" w:rsidRDefault="00F77658" w:rsidP="00957E81">
            <w:pPr>
              <w:tabs>
                <w:tab w:val="left" w:pos="2127"/>
              </w:tabs>
            </w:pPr>
            <w:r>
              <w:t>Leder af afdeling Vand &amp; Jord orienteres.</w:t>
            </w:r>
          </w:p>
        </w:tc>
      </w:tr>
      <w:tr w:rsidR="00AB4545" w:rsidTr="00AB4545">
        <w:tc>
          <w:tcPr>
            <w:tcW w:w="4889" w:type="dxa"/>
          </w:tcPr>
          <w:p w:rsidR="00AB4545" w:rsidRDefault="00AB4545" w:rsidP="00957E81">
            <w:pPr>
              <w:tabs>
                <w:tab w:val="left" w:pos="2127"/>
              </w:tabs>
            </w:pPr>
            <w:r>
              <w:t>Godkendt ekstern aktør</w:t>
            </w:r>
          </w:p>
        </w:tc>
        <w:tc>
          <w:tcPr>
            <w:tcW w:w="4889" w:type="dxa"/>
          </w:tcPr>
          <w:p w:rsidR="00AB4545" w:rsidRPr="00A27416" w:rsidRDefault="00A27416" w:rsidP="00957E81">
            <w:pPr>
              <w:tabs>
                <w:tab w:val="left" w:pos="2127"/>
              </w:tabs>
              <w:rPr>
                <w:i/>
              </w:rPr>
            </w:pPr>
            <w:r>
              <w:rPr>
                <w:i/>
              </w:rPr>
              <w:t xml:space="preserve">Firmanavn, </w:t>
            </w:r>
            <w:proofErr w:type="spellStart"/>
            <w:r>
              <w:rPr>
                <w:i/>
              </w:rPr>
              <w:t>tel</w:t>
            </w:r>
            <w:proofErr w:type="spellEnd"/>
            <w:r>
              <w:rPr>
                <w:i/>
              </w:rPr>
              <w:t>.</w:t>
            </w:r>
          </w:p>
        </w:tc>
      </w:tr>
      <w:tr w:rsidR="00AB4545" w:rsidTr="00AB4545">
        <w:tc>
          <w:tcPr>
            <w:tcW w:w="4889" w:type="dxa"/>
          </w:tcPr>
          <w:p w:rsidR="00AB4545" w:rsidRDefault="00AB4545" w:rsidP="00957E81">
            <w:pPr>
              <w:tabs>
                <w:tab w:val="left" w:pos="2127"/>
              </w:tabs>
            </w:pPr>
          </w:p>
        </w:tc>
        <w:tc>
          <w:tcPr>
            <w:tcW w:w="4889" w:type="dxa"/>
          </w:tcPr>
          <w:p w:rsidR="00AB4545" w:rsidRDefault="00AB4545" w:rsidP="00957E81">
            <w:pPr>
              <w:tabs>
                <w:tab w:val="left" w:pos="2127"/>
              </w:tabs>
            </w:pPr>
          </w:p>
        </w:tc>
      </w:tr>
      <w:tr w:rsidR="00AB4545" w:rsidTr="00AB4545">
        <w:tc>
          <w:tcPr>
            <w:tcW w:w="4889" w:type="dxa"/>
          </w:tcPr>
          <w:p w:rsidR="00AB4545" w:rsidRDefault="00AB4545" w:rsidP="00957E81">
            <w:pPr>
              <w:tabs>
                <w:tab w:val="left" w:pos="2127"/>
              </w:tabs>
            </w:pPr>
          </w:p>
        </w:tc>
        <w:tc>
          <w:tcPr>
            <w:tcW w:w="4889" w:type="dxa"/>
          </w:tcPr>
          <w:p w:rsidR="00AB4545" w:rsidRDefault="00AB4545" w:rsidP="00957E81">
            <w:pPr>
              <w:tabs>
                <w:tab w:val="left" w:pos="2127"/>
              </w:tabs>
            </w:pPr>
          </w:p>
        </w:tc>
      </w:tr>
    </w:tbl>
    <w:p w:rsidR="00595F0F" w:rsidRDefault="00AB4545" w:rsidP="00957E81">
      <w:pPr>
        <w:tabs>
          <w:tab w:val="left" w:pos="2127"/>
        </w:tabs>
      </w:pPr>
      <w:r>
        <w:t xml:space="preserve"> </w:t>
      </w:r>
    </w:p>
    <w:p w:rsidR="00595F0F" w:rsidRDefault="00595F0F" w:rsidP="00957E81">
      <w:pPr>
        <w:tabs>
          <w:tab w:val="left" w:pos="2127"/>
        </w:tabs>
      </w:pPr>
      <w:r>
        <w:t>Den</w:t>
      </w:r>
      <w:r w:rsidR="004A1078">
        <w:t xml:space="preserve"> reducerede koordinationsgruppe</w:t>
      </w:r>
      <w:r>
        <w:t xml:space="preserve"> kan </w:t>
      </w:r>
      <w:r w:rsidR="004A1078">
        <w:t>ind</w:t>
      </w:r>
      <w:r>
        <w:t>kaldes til møde</w:t>
      </w:r>
      <w:r w:rsidR="00F946C8">
        <w:t>,</w:t>
      </w:r>
      <w:r>
        <w:t xml:space="preserve"> hvor problemet drøftes.</w:t>
      </w:r>
    </w:p>
    <w:p w:rsidR="00957E81" w:rsidRDefault="00595F0F" w:rsidP="00957E81">
      <w:pPr>
        <w:tabs>
          <w:tab w:val="left" w:pos="2127"/>
        </w:tabs>
      </w:pPr>
      <w:r>
        <w:t xml:space="preserve"> </w:t>
      </w:r>
      <w:r w:rsidR="00957E81">
        <w:br/>
      </w:r>
      <w:r w:rsidR="00AB4545">
        <w:t>Opgaven er:</w:t>
      </w:r>
    </w:p>
    <w:p w:rsidR="00AB4545" w:rsidRPr="004C7471" w:rsidRDefault="00AB4545" w:rsidP="004C7471">
      <w:pPr>
        <w:pStyle w:val="Listeafsnit"/>
        <w:numPr>
          <w:ilvl w:val="0"/>
          <w:numId w:val="1"/>
        </w:numPr>
        <w:tabs>
          <w:tab w:val="left" w:pos="2127"/>
        </w:tabs>
      </w:pPr>
      <w:r>
        <w:t>Identificer forurening</w:t>
      </w:r>
      <w:r w:rsidR="004C7471">
        <w:t>en</w:t>
      </w:r>
      <w:r>
        <w:t xml:space="preserve">. Brug eventuel vejledning fra Naturstyrelsen om </w:t>
      </w:r>
      <w:r w:rsidR="004C7471">
        <w:t>håndtering af overskridelser af de mikrobiologiske drikkevandsparametre, mart</w:t>
      </w:r>
      <w:r w:rsidR="004A1078">
        <w:t>s</w:t>
      </w:r>
      <w:r w:rsidR="004C7471">
        <w:t xml:space="preserve"> 2013 </w:t>
      </w:r>
      <w:hyperlink r:id="rId8" w:history="1">
        <w:r w:rsidR="004C7471" w:rsidRPr="004C7471">
          <w:rPr>
            <w:rStyle w:val="Hyperlink"/>
          </w:rPr>
          <w:t>her</w:t>
        </w:r>
      </w:hyperlink>
      <w:r w:rsidR="00F946C8">
        <w:rPr>
          <w:rFonts w:ascii="Helvetica" w:hAnsi="Helvetica" w:cs="Helvetica"/>
          <w:color w:val="666666"/>
          <w:sz w:val="15"/>
          <w:szCs w:val="15"/>
          <w:shd w:val="clear" w:color="auto" w:fill="F5F5F5"/>
        </w:rPr>
        <w:t>.</w:t>
      </w:r>
    </w:p>
    <w:p w:rsidR="004C7471" w:rsidRDefault="004C7471" w:rsidP="004C7471">
      <w:pPr>
        <w:pStyle w:val="Listeafsnit"/>
        <w:numPr>
          <w:ilvl w:val="0"/>
          <w:numId w:val="1"/>
        </w:numPr>
        <w:tabs>
          <w:tab w:val="left" w:pos="2127"/>
        </w:tabs>
      </w:pPr>
      <w:r>
        <w:t>Ident</w:t>
      </w:r>
      <w:r w:rsidR="004A1078">
        <w:t>ificer følsomme forbrugere, ved</w:t>
      </w:r>
      <w:r>
        <w:t xml:space="preserve"> sundhedsfare</w:t>
      </w:r>
      <w:r w:rsidR="00780BC6">
        <w:t xml:space="preserve"> og overvej om de skal orienteres.</w:t>
      </w:r>
    </w:p>
    <w:p w:rsidR="004A1078" w:rsidRDefault="004C7471" w:rsidP="004C7471">
      <w:pPr>
        <w:pStyle w:val="Listeafsnit"/>
        <w:numPr>
          <w:ilvl w:val="0"/>
          <w:numId w:val="1"/>
        </w:numPr>
        <w:tabs>
          <w:tab w:val="left" w:pos="2127"/>
        </w:tabs>
      </w:pPr>
      <w:r>
        <w:t>Handlinger drøftes og vendes med kommunen</w:t>
      </w:r>
      <w:r w:rsidR="00DD23D2">
        <w:t>. Kommunen tager kontakt til embedslægen</w:t>
      </w:r>
      <w:r w:rsidR="004A1078">
        <w:t>,</w:t>
      </w:r>
      <w:r w:rsidR="00DD23D2">
        <w:t xml:space="preserve"> for at høre om der er sundhedsfare.</w:t>
      </w:r>
      <w:r w:rsidR="00E0642E">
        <w:t xml:space="preserve"> </w:t>
      </w:r>
    </w:p>
    <w:p w:rsidR="004C7471" w:rsidRDefault="004A1078" w:rsidP="004C7471">
      <w:pPr>
        <w:pStyle w:val="Listeafsnit"/>
        <w:numPr>
          <w:ilvl w:val="0"/>
          <w:numId w:val="1"/>
        </w:numPr>
        <w:tabs>
          <w:tab w:val="left" w:pos="2127"/>
        </w:tabs>
      </w:pPr>
      <w:r>
        <w:t xml:space="preserve">Vandværket </w:t>
      </w:r>
      <w:r w:rsidR="00E0642E">
        <w:t>fører logbog</w:t>
      </w:r>
    </w:p>
    <w:p w:rsidR="004C7471" w:rsidRDefault="004C7471" w:rsidP="004C7471">
      <w:pPr>
        <w:pStyle w:val="Listeafsnit"/>
        <w:numPr>
          <w:ilvl w:val="0"/>
          <w:numId w:val="1"/>
        </w:numPr>
        <w:tabs>
          <w:tab w:val="left" w:pos="2127"/>
        </w:tabs>
      </w:pPr>
      <w:r>
        <w:t>Det overvejes om</w:t>
      </w:r>
      <w:r w:rsidR="004A1078">
        <w:t>,</w:t>
      </w:r>
      <w:r>
        <w:t xml:space="preserve"> der skal indhentes en ekstern aktør</w:t>
      </w:r>
      <w:r w:rsidR="004A1078">
        <w:t>.</w:t>
      </w:r>
    </w:p>
    <w:p w:rsidR="00595F0F" w:rsidRDefault="00595F0F">
      <w:r>
        <w:br w:type="page"/>
      </w:r>
    </w:p>
    <w:p w:rsidR="00780BC6" w:rsidRPr="004A1078" w:rsidRDefault="004A1078" w:rsidP="00780BC6">
      <w:pPr>
        <w:tabs>
          <w:tab w:val="left" w:pos="2127"/>
        </w:tabs>
        <w:rPr>
          <w:u w:val="single"/>
        </w:rPr>
      </w:pPr>
      <w:r w:rsidRPr="004A1078">
        <w:rPr>
          <w:u w:val="single"/>
        </w:rPr>
        <w:lastRenderedPageBreak/>
        <w:t>Krisesituation</w:t>
      </w:r>
    </w:p>
    <w:p w:rsidR="00780BC6" w:rsidRDefault="00780BC6" w:rsidP="00780BC6">
      <w:pPr>
        <w:tabs>
          <w:tab w:val="left" w:pos="2127"/>
        </w:tabs>
      </w:pPr>
      <w:r>
        <w:t>Hvis forurening</w:t>
      </w:r>
      <w:r w:rsidR="00A27416">
        <w:t>en er omfattende skal den samlede</w:t>
      </w:r>
      <w:r>
        <w:t xml:space="preserve"> koordinationsgruppe indkaldes.</w:t>
      </w:r>
      <w:r w:rsidR="00E0642E">
        <w:t xml:space="preserve"> Den skal indkaldes hvis</w:t>
      </w:r>
      <w:r w:rsidR="00595F0F">
        <w:t>:</w:t>
      </w:r>
    </w:p>
    <w:p w:rsidR="00E0642E" w:rsidRDefault="00E0642E" w:rsidP="00E0642E">
      <w:pPr>
        <w:pStyle w:val="Listeafsnit"/>
        <w:numPr>
          <w:ilvl w:val="0"/>
          <w:numId w:val="3"/>
        </w:numPr>
      </w:pPr>
      <w:r>
        <w:t xml:space="preserve">Forbruger klager over vandkvaliteten - </w:t>
      </w:r>
      <w:r w:rsidR="00F77658">
        <w:t>o</w:t>
      </w:r>
      <w:r>
        <w:t>g alarmplan</w:t>
      </w:r>
      <w:r w:rsidR="00F77658">
        <w:t xml:space="preserve"> vise</w:t>
      </w:r>
      <w:r w:rsidR="001D4DF0">
        <w:t>r</w:t>
      </w:r>
      <w:r w:rsidR="00A27416">
        <w:t>,</w:t>
      </w:r>
      <w:r w:rsidR="00F77658">
        <w:t xml:space="preserve"> at det er tale om en krisesituation</w:t>
      </w:r>
      <w:r w:rsidR="001D4DF0">
        <w:t>.</w:t>
      </w:r>
    </w:p>
    <w:p w:rsidR="00E0642E" w:rsidRDefault="00E0642E" w:rsidP="00E0642E">
      <w:pPr>
        <w:pStyle w:val="Listeafsnit"/>
        <w:numPr>
          <w:ilvl w:val="0"/>
          <w:numId w:val="3"/>
        </w:numPr>
      </w:pPr>
      <w:r>
        <w:t>Indberetning af sygdomstilfælde fra lokale læger til embedslægen</w:t>
      </w:r>
      <w:r w:rsidR="001D4DF0">
        <w:t>.</w:t>
      </w:r>
    </w:p>
    <w:p w:rsidR="00E0642E" w:rsidRDefault="00E0642E" w:rsidP="00E0642E">
      <w:pPr>
        <w:pStyle w:val="Listeafsnit"/>
        <w:numPr>
          <w:ilvl w:val="0"/>
          <w:numId w:val="3"/>
        </w:numPr>
        <w:tabs>
          <w:tab w:val="left" w:pos="2127"/>
        </w:tabs>
      </w:pPr>
      <w:r>
        <w:t>Indberetning om uheld i trafikken eller med kemikalier på virksomheder, der kan påvirke vandforsyningen</w:t>
      </w:r>
      <w:r w:rsidR="001D4DF0">
        <w:t>.</w:t>
      </w:r>
    </w:p>
    <w:p w:rsidR="00595F0F" w:rsidRDefault="00E0642E" w:rsidP="00E0642E">
      <w:pPr>
        <w:pStyle w:val="Listeafsnit"/>
        <w:numPr>
          <w:ilvl w:val="0"/>
          <w:numId w:val="3"/>
        </w:numPr>
        <w:tabs>
          <w:tab w:val="left" w:pos="2127"/>
        </w:tabs>
      </w:pPr>
      <w:r>
        <w:t>Hærværk eller indbrud på vandforsyningens ejendom</w:t>
      </w:r>
      <w:r w:rsidR="001D4DF0">
        <w:t>.</w:t>
      </w:r>
    </w:p>
    <w:p w:rsidR="00E0642E" w:rsidRDefault="00E0642E" w:rsidP="00595F0F">
      <w:pPr>
        <w:pStyle w:val="Listeafsnit"/>
        <w:tabs>
          <w:tab w:val="left" w:pos="2127"/>
        </w:tabs>
      </w:pPr>
    </w:p>
    <w:p w:rsidR="00780BC6" w:rsidRDefault="00A267C5" w:rsidP="00780BC6">
      <w:pPr>
        <w:tabs>
          <w:tab w:val="left" w:pos="2127"/>
        </w:tabs>
      </w:pPr>
      <w:r>
        <w:t>Koordinationsgruppen</w:t>
      </w:r>
      <w:r w:rsidR="00780BC6">
        <w:t xml:space="preserve"> består af:</w:t>
      </w:r>
    </w:p>
    <w:tbl>
      <w:tblPr>
        <w:tblStyle w:val="Tabel-Gitter"/>
        <w:tblW w:w="0" w:type="auto"/>
        <w:tblLook w:val="04A0"/>
      </w:tblPr>
      <w:tblGrid>
        <w:gridCol w:w="4889"/>
        <w:gridCol w:w="4889"/>
      </w:tblGrid>
      <w:tr w:rsidR="00E0642E" w:rsidTr="00C94565">
        <w:tc>
          <w:tcPr>
            <w:tcW w:w="4889" w:type="dxa"/>
            <w:vMerge w:val="restart"/>
          </w:tcPr>
          <w:p w:rsidR="00E0642E" w:rsidRDefault="00E0642E" w:rsidP="00C94565">
            <w:pPr>
              <w:tabs>
                <w:tab w:val="left" w:pos="2127"/>
              </w:tabs>
            </w:pPr>
            <w:r>
              <w:t>Vandværk</w:t>
            </w:r>
          </w:p>
        </w:tc>
        <w:tc>
          <w:tcPr>
            <w:tcW w:w="4889" w:type="dxa"/>
          </w:tcPr>
          <w:p w:rsidR="00E0642E" w:rsidRDefault="00E0642E" w:rsidP="00C94565">
            <w:pPr>
              <w:tabs>
                <w:tab w:val="left" w:pos="2127"/>
              </w:tabs>
            </w:pPr>
            <w:r>
              <w:t>Driftsansvarlig</w:t>
            </w:r>
          </w:p>
        </w:tc>
      </w:tr>
      <w:tr w:rsidR="00E0642E" w:rsidTr="00C94565">
        <w:tc>
          <w:tcPr>
            <w:tcW w:w="4889" w:type="dxa"/>
            <w:vMerge/>
          </w:tcPr>
          <w:p w:rsidR="00E0642E" w:rsidRDefault="00E0642E" w:rsidP="00C94565">
            <w:pPr>
              <w:tabs>
                <w:tab w:val="left" w:pos="2127"/>
              </w:tabs>
            </w:pPr>
          </w:p>
        </w:tc>
        <w:tc>
          <w:tcPr>
            <w:tcW w:w="4889" w:type="dxa"/>
          </w:tcPr>
          <w:p w:rsidR="00E0642E" w:rsidRDefault="00E0642E" w:rsidP="00C94565">
            <w:pPr>
              <w:tabs>
                <w:tab w:val="left" w:pos="2127"/>
              </w:tabs>
            </w:pPr>
            <w:r>
              <w:t>Bestyrelsesmedlem</w:t>
            </w:r>
          </w:p>
        </w:tc>
      </w:tr>
      <w:tr w:rsidR="00E0642E" w:rsidTr="00C94565">
        <w:tc>
          <w:tcPr>
            <w:tcW w:w="4889" w:type="dxa"/>
            <w:vMerge/>
          </w:tcPr>
          <w:p w:rsidR="00E0642E" w:rsidRDefault="00E0642E" w:rsidP="00C94565">
            <w:pPr>
              <w:tabs>
                <w:tab w:val="left" w:pos="2127"/>
              </w:tabs>
            </w:pPr>
          </w:p>
        </w:tc>
        <w:tc>
          <w:tcPr>
            <w:tcW w:w="4889" w:type="dxa"/>
          </w:tcPr>
          <w:p w:rsidR="00E0642E" w:rsidRDefault="00A40FCD" w:rsidP="00A40FCD">
            <w:pPr>
              <w:tabs>
                <w:tab w:val="left" w:pos="2127"/>
              </w:tabs>
            </w:pPr>
            <w:r>
              <w:t>Andre repræsentanter fra vandværket</w:t>
            </w:r>
          </w:p>
        </w:tc>
      </w:tr>
      <w:tr w:rsidR="00E0642E" w:rsidTr="00C94565">
        <w:tc>
          <w:tcPr>
            <w:tcW w:w="4889" w:type="dxa"/>
            <w:vMerge/>
          </w:tcPr>
          <w:p w:rsidR="00E0642E" w:rsidRDefault="00E0642E" w:rsidP="00C94565">
            <w:pPr>
              <w:tabs>
                <w:tab w:val="left" w:pos="2127"/>
              </w:tabs>
            </w:pPr>
          </w:p>
        </w:tc>
        <w:tc>
          <w:tcPr>
            <w:tcW w:w="4889" w:type="dxa"/>
          </w:tcPr>
          <w:p w:rsidR="00E0642E" w:rsidRDefault="00E0642E" w:rsidP="00C94565">
            <w:pPr>
              <w:tabs>
                <w:tab w:val="left" w:pos="2127"/>
              </w:tabs>
            </w:pPr>
          </w:p>
        </w:tc>
      </w:tr>
      <w:tr w:rsidR="00866B2C" w:rsidTr="00C94565">
        <w:tc>
          <w:tcPr>
            <w:tcW w:w="4889" w:type="dxa"/>
            <w:vMerge w:val="restart"/>
          </w:tcPr>
          <w:p w:rsidR="00866B2C" w:rsidRDefault="00866B2C" w:rsidP="00C94565">
            <w:pPr>
              <w:tabs>
                <w:tab w:val="left" w:pos="2127"/>
              </w:tabs>
            </w:pPr>
            <w:r>
              <w:t>Sønderborg kommune</w:t>
            </w:r>
          </w:p>
        </w:tc>
        <w:tc>
          <w:tcPr>
            <w:tcW w:w="4889" w:type="dxa"/>
          </w:tcPr>
          <w:p w:rsidR="00866B2C" w:rsidRDefault="00866B2C" w:rsidP="00C94565">
            <w:pPr>
              <w:tabs>
                <w:tab w:val="left" w:pos="2127"/>
              </w:tabs>
            </w:pPr>
            <w:r>
              <w:t>Den ansvarlig</w:t>
            </w:r>
            <w:r w:rsidR="00595F0F">
              <w:t>e sagsbehandler</w:t>
            </w:r>
            <w:r>
              <w:t xml:space="preserve">. Den ansvarlige sagsbehandler er den der fører tilsyn på vandværket, AS </w:t>
            </w:r>
            <w:proofErr w:type="spellStart"/>
            <w:r>
              <w:t>tel</w:t>
            </w:r>
            <w:proofErr w:type="spellEnd"/>
            <w:r>
              <w:t>: 8872 ****, e-mail:</w:t>
            </w:r>
            <w:r w:rsidR="00DF647C">
              <w:t xml:space="preserve"> </w:t>
            </w:r>
            <w:hyperlink r:id="rId9" w:history="1">
              <w:r w:rsidR="00595F0F" w:rsidRPr="00F958F1">
                <w:rPr>
                  <w:rStyle w:val="Hyperlink"/>
                </w:rPr>
                <w:t>xxxx@sonderborg.dk</w:t>
              </w:r>
            </w:hyperlink>
          </w:p>
        </w:tc>
      </w:tr>
      <w:tr w:rsidR="00E0642E" w:rsidTr="00C94565">
        <w:tc>
          <w:tcPr>
            <w:tcW w:w="4889" w:type="dxa"/>
            <w:vMerge/>
          </w:tcPr>
          <w:p w:rsidR="00E0642E" w:rsidRDefault="00E0642E" w:rsidP="00C94565">
            <w:pPr>
              <w:tabs>
                <w:tab w:val="left" w:pos="2127"/>
              </w:tabs>
            </w:pPr>
          </w:p>
        </w:tc>
        <w:tc>
          <w:tcPr>
            <w:tcW w:w="4889" w:type="dxa"/>
          </w:tcPr>
          <w:p w:rsidR="00E0642E" w:rsidRDefault="00E0642E" w:rsidP="00C94565">
            <w:pPr>
              <w:tabs>
                <w:tab w:val="left" w:pos="2127"/>
              </w:tabs>
            </w:pPr>
            <w:r>
              <w:t>Eventuelt medarbejder fra Kommunens kommunikationsafdeling.</w:t>
            </w:r>
          </w:p>
        </w:tc>
      </w:tr>
      <w:tr w:rsidR="00E0642E" w:rsidTr="00C94565">
        <w:tc>
          <w:tcPr>
            <w:tcW w:w="4889" w:type="dxa"/>
            <w:vMerge/>
          </w:tcPr>
          <w:p w:rsidR="00E0642E" w:rsidRDefault="00E0642E" w:rsidP="00C94565">
            <w:pPr>
              <w:tabs>
                <w:tab w:val="left" w:pos="2127"/>
              </w:tabs>
            </w:pPr>
          </w:p>
        </w:tc>
        <w:tc>
          <w:tcPr>
            <w:tcW w:w="4889" w:type="dxa"/>
          </w:tcPr>
          <w:p w:rsidR="00E0642E" w:rsidRDefault="00E0642E" w:rsidP="00C94565">
            <w:pPr>
              <w:tabs>
                <w:tab w:val="left" w:pos="2127"/>
              </w:tabs>
            </w:pPr>
            <w:r>
              <w:t>Eventuelt Miljøvagt</w:t>
            </w:r>
            <w:r w:rsidR="00A27416">
              <w:t xml:space="preserve"> 112</w:t>
            </w:r>
          </w:p>
        </w:tc>
      </w:tr>
      <w:tr w:rsidR="00866B2C" w:rsidTr="00C94565">
        <w:tc>
          <w:tcPr>
            <w:tcW w:w="4889" w:type="dxa"/>
            <w:vMerge/>
          </w:tcPr>
          <w:p w:rsidR="00866B2C" w:rsidRDefault="00866B2C" w:rsidP="00C94565">
            <w:pPr>
              <w:tabs>
                <w:tab w:val="left" w:pos="2127"/>
              </w:tabs>
            </w:pPr>
          </w:p>
        </w:tc>
        <w:tc>
          <w:tcPr>
            <w:tcW w:w="4889" w:type="dxa"/>
          </w:tcPr>
          <w:p w:rsidR="00866B2C" w:rsidRDefault="00B72D29" w:rsidP="00B72D29">
            <w:pPr>
              <w:tabs>
                <w:tab w:val="left" w:pos="2127"/>
              </w:tabs>
            </w:pPr>
            <w:r>
              <w:t xml:space="preserve">Direktør for </w:t>
            </w:r>
            <w:r w:rsidR="001E6CA9">
              <w:t>Land, By og Kultur</w:t>
            </w:r>
            <w:r>
              <w:t>, Chef for Natur og Miljø</w:t>
            </w:r>
            <w:r w:rsidR="00DF647C">
              <w:t xml:space="preserve"> eller suppleant</w:t>
            </w:r>
          </w:p>
        </w:tc>
      </w:tr>
      <w:tr w:rsidR="00866B2C" w:rsidTr="00C94565">
        <w:tc>
          <w:tcPr>
            <w:tcW w:w="4889" w:type="dxa"/>
            <w:vMerge/>
          </w:tcPr>
          <w:p w:rsidR="00866B2C" w:rsidRDefault="00866B2C" w:rsidP="00C94565">
            <w:pPr>
              <w:tabs>
                <w:tab w:val="left" w:pos="2127"/>
              </w:tabs>
            </w:pPr>
          </w:p>
        </w:tc>
        <w:tc>
          <w:tcPr>
            <w:tcW w:w="4889" w:type="dxa"/>
          </w:tcPr>
          <w:p w:rsidR="00866B2C" w:rsidRDefault="00866B2C" w:rsidP="00C94565">
            <w:pPr>
              <w:tabs>
                <w:tab w:val="left" w:pos="2127"/>
              </w:tabs>
            </w:pPr>
            <w:r>
              <w:t>Indsatsleder for redningsberedskabet</w:t>
            </w:r>
          </w:p>
        </w:tc>
      </w:tr>
      <w:tr w:rsidR="00780BC6" w:rsidTr="00C94565">
        <w:tc>
          <w:tcPr>
            <w:tcW w:w="4889" w:type="dxa"/>
          </w:tcPr>
          <w:p w:rsidR="00780BC6" w:rsidRDefault="00780BC6" w:rsidP="00C94565">
            <w:pPr>
              <w:tabs>
                <w:tab w:val="left" w:pos="2127"/>
              </w:tabs>
            </w:pPr>
            <w:r>
              <w:t>Embedslægeinstitutionen</w:t>
            </w:r>
          </w:p>
        </w:tc>
        <w:tc>
          <w:tcPr>
            <w:tcW w:w="4889" w:type="dxa"/>
          </w:tcPr>
          <w:p w:rsidR="00780BC6" w:rsidRDefault="00780BC6" w:rsidP="00C94565">
            <w:pPr>
              <w:tabs>
                <w:tab w:val="left" w:pos="2127"/>
              </w:tabs>
            </w:pPr>
            <w:r>
              <w:t>Embedslæge kan møde op til møder, men også tages med på råd så ofte så muligt.</w:t>
            </w:r>
          </w:p>
        </w:tc>
      </w:tr>
      <w:tr w:rsidR="002822D2" w:rsidTr="00C94565">
        <w:tc>
          <w:tcPr>
            <w:tcW w:w="4889" w:type="dxa"/>
          </w:tcPr>
          <w:p w:rsidR="002822D2" w:rsidRDefault="002822D2" w:rsidP="00C94565">
            <w:pPr>
              <w:tabs>
                <w:tab w:val="left" w:pos="2127"/>
              </w:tabs>
            </w:pPr>
            <w:r>
              <w:t>Eventuelt andre myndigheder</w:t>
            </w:r>
          </w:p>
        </w:tc>
        <w:tc>
          <w:tcPr>
            <w:tcW w:w="4889" w:type="dxa"/>
          </w:tcPr>
          <w:p w:rsidR="002822D2" w:rsidRDefault="002822D2" w:rsidP="00C94565">
            <w:pPr>
              <w:tabs>
                <w:tab w:val="left" w:pos="2127"/>
              </w:tabs>
            </w:pPr>
            <w:r>
              <w:t>Fødevarestyrelsen m.m.</w:t>
            </w:r>
          </w:p>
        </w:tc>
      </w:tr>
      <w:tr w:rsidR="00780BC6" w:rsidTr="00C94565">
        <w:tc>
          <w:tcPr>
            <w:tcW w:w="4889" w:type="dxa"/>
            <w:vMerge w:val="restart"/>
          </w:tcPr>
          <w:p w:rsidR="00780BC6" w:rsidRDefault="00780BC6" w:rsidP="00C94565">
            <w:pPr>
              <w:tabs>
                <w:tab w:val="left" w:pos="2127"/>
              </w:tabs>
            </w:pPr>
            <w:r>
              <w:t>Godkendt ekstern aktør</w:t>
            </w:r>
          </w:p>
        </w:tc>
        <w:tc>
          <w:tcPr>
            <w:tcW w:w="4889" w:type="dxa"/>
          </w:tcPr>
          <w:p w:rsidR="00780BC6" w:rsidRDefault="00780BC6" w:rsidP="00C94565">
            <w:pPr>
              <w:tabs>
                <w:tab w:val="left" w:pos="2127"/>
              </w:tabs>
            </w:pPr>
            <w:r>
              <w:t>Håndværker</w:t>
            </w:r>
            <w:r w:rsidR="00A27416">
              <w:t xml:space="preserve"> </w:t>
            </w:r>
            <w:proofErr w:type="spellStart"/>
            <w:r w:rsidR="00A27416">
              <w:t>tel</w:t>
            </w:r>
            <w:proofErr w:type="spellEnd"/>
            <w:r w:rsidR="00A27416">
              <w:t>.</w:t>
            </w:r>
          </w:p>
        </w:tc>
      </w:tr>
      <w:tr w:rsidR="00780BC6" w:rsidTr="00C94565">
        <w:tc>
          <w:tcPr>
            <w:tcW w:w="4889" w:type="dxa"/>
            <w:vMerge/>
          </w:tcPr>
          <w:p w:rsidR="00780BC6" w:rsidRDefault="00780BC6" w:rsidP="00C94565">
            <w:pPr>
              <w:tabs>
                <w:tab w:val="left" w:pos="2127"/>
              </w:tabs>
            </w:pPr>
          </w:p>
        </w:tc>
        <w:tc>
          <w:tcPr>
            <w:tcW w:w="4889" w:type="dxa"/>
          </w:tcPr>
          <w:p w:rsidR="00780BC6" w:rsidRDefault="00780BC6" w:rsidP="00C94565">
            <w:pPr>
              <w:tabs>
                <w:tab w:val="left" w:pos="2127"/>
              </w:tabs>
            </w:pPr>
            <w:r>
              <w:t>Rådgiver</w:t>
            </w:r>
            <w:r w:rsidR="00A27416">
              <w:t xml:space="preserve"> </w:t>
            </w:r>
            <w:proofErr w:type="spellStart"/>
            <w:r w:rsidR="00A27416">
              <w:t>tel</w:t>
            </w:r>
            <w:proofErr w:type="spellEnd"/>
            <w:r w:rsidR="00A27416">
              <w:t>.</w:t>
            </w:r>
          </w:p>
        </w:tc>
      </w:tr>
      <w:tr w:rsidR="00780BC6" w:rsidTr="00C94565">
        <w:tc>
          <w:tcPr>
            <w:tcW w:w="4889" w:type="dxa"/>
            <w:vMerge/>
          </w:tcPr>
          <w:p w:rsidR="00780BC6" w:rsidRDefault="00780BC6" w:rsidP="00C94565">
            <w:pPr>
              <w:tabs>
                <w:tab w:val="left" w:pos="2127"/>
              </w:tabs>
            </w:pPr>
          </w:p>
        </w:tc>
        <w:tc>
          <w:tcPr>
            <w:tcW w:w="4889" w:type="dxa"/>
          </w:tcPr>
          <w:p w:rsidR="00780BC6" w:rsidRDefault="00780BC6" w:rsidP="00C94565">
            <w:pPr>
              <w:tabs>
                <w:tab w:val="left" w:pos="2127"/>
              </w:tabs>
            </w:pPr>
            <w:r>
              <w:t>Entreprenør</w:t>
            </w:r>
            <w:r w:rsidR="00A27416">
              <w:t xml:space="preserve"> </w:t>
            </w:r>
            <w:proofErr w:type="spellStart"/>
            <w:r w:rsidR="00A27416">
              <w:t>tel</w:t>
            </w:r>
            <w:proofErr w:type="spellEnd"/>
            <w:r w:rsidR="00A27416">
              <w:t>.</w:t>
            </w:r>
          </w:p>
        </w:tc>
      </w:tr>
    </w:tbl>
    <w:p w:rsidR="00866B2C" w:rsidRDefault="00866B2C" w:rsidP="00780BC6">
      <w:pPr>
        <w:tabs>
          <w:tab w:val="left" w:pos="2127"/>
        </w:tabs>
      </w:pPr>
    </w:p>
    <w:p w:rsidR="00F77658" w:rsidRDefault="00F77658" w:rsidP="00780BC6">
      <w:pPr>
        <w:tabs>
          <w:tab w:val="left" w:pos="2127"/>
        </w:tabs>
      </w:pPr>
      <w:r>
        <w:t>Opgaven e</w:t>
      </w:r>
      <w:r w:rsidR="001D4DF0">
        <w:t>r at håndtere situationen uden panik</w:t>
      </w:r>
      <w:r>
        <w:t xml:space="preserve"> og danne overblik over situationen.</w:t>
      </w:r>
      <w:r w:rsidR="001D4DF0">
        <w:t xml:space="preserve"> Med andre ord;</w:t>
      </w:r>
      <w:r w:rsidR="00A267C5">
        <w:t xml:space="preserve"> at </w:t>
      </w:r>
      <w:proofErr w:type="gramStart"/>
      <w:r w:rsidR="00A267C5">
        <w:t>koordinere</w:t>
      </w:r>
      <w:proofErr w:type="gramEnd"/>
      <w:r w:rsidR="00A267C5">
        <w:t xml:space="preserve"> indsatsen.</w:t>
      </w:r>
    </w:p>
    <w:p w:rsidR="002822D2" w:rsidRDefault="00780BC6" w:rsidP="00780BC6">
      <w:pPr>
        <w:tabs>
          <w:tab w:val="left" w:pos="2127"/>
        </w:tabs>
      </w:pPr>
      <w:r>
        <w:t>Det er</w:t>
      </w:r>
      <w:r w:rsidR="00E0642E">
        <w:t xml:space="preserve"> vandværket</w:t>
      </w:r>
      <w:r w:rsidR="0061072D">
        <w:t>,</w:t>
      </w:r>
      <w:r w:rsidR="00E0642E">
        <w:t xml:space="preserve"> der dækker udgifterne med at restaurere vandforsyningen.</w:t>
      </w:r>
      <w:r w:rsidR="002822D2">
        <w:t xml:space="preserve"> Vandværket har følgende opgaver: </w:t>
      </w:r>
    </w:p>
    <w:p w:rsidR="002822D2" w:rsidRDefault="002822D2" w:rsidP="002822D2">
      <w:pPr>
        <w:pStyle w:val="Listeafsnit"/>
        <w:numPr>
          <w:ilvl w:val="0"/>
          <w:numId w:val="4"/>
        </w:numPr>
        <w:tabs>
          <w:tab w:val="left" w:pos="2127"/>
        </w:tabs>
      </w:pPr>
      <w:r>
        <w:t xml:space="preserve">Lokalisere og begrænse udbredelse. </w:t>
      </w:r>
    </w:p>
    <w:p w:rsidR="00E0642E" w:rsidRDefault="002822D2" w:rsidP="002822D2">
      <w:pPr>
        <w:pStyle w:val="Listeafsnit"/>
        <w:numPr>
          <w:ilvl w:val="0"/>
          <w:numId w:val="4"/>
        </w:numPr>
        <w:tabs>
          <w:tab w:val="left" w:pos="2127"/>
        </w:tabs>
      </w:pPr>
      <w:proofErr w:type="gramStart"/>
      <w:r>
        <w:t>Stoppe</w:t>
      </w:r>
      <w:proofErr w:type="gramEnd"/>
      <w:r>
        <w:t xml:space="preserve"> forureningen. </w:t>
      </w:r>
    </w:p>
    <w:p w:rsidR="002822D2" w:rsidRDefault="002822D2" w:rsidP="002822D2">
      <w:pPr>
        <w:pStyle w:val="Listeafsnit"/>
        <w:numPr>
          <w:ilvl w:val="0"/>
          <w:numId w:val="4"/>
        </w:numPr>
        <w:tabs>
          <w:tab w:val="left" w:pos="2127"/>
        </w:tabs>
      </w:pPr>
      <w:r>
        <w:t>Identificere følsomme forbrugere</w:t>
      </w:r>
      <w:r w:rsidR="0061072D">
        <w:t xml:space="preserve"> og informere dem</w:t>
      </w:r>
      <w:r>
        <w:t>.</w:t>
      </w:r>
    </w:p>
    <w:p w:rsidR="002822D2" w:rsidRDefault="002822D2" w:rsidP="002822D2">
      <w:pPr>
        <w:pStyle w:val="Listeafsnit"/>
        <w:numPr>
          <w:ilvl w:val="0"/>
          <w:numId w:val="4"/>
        </w:numPr>
        <w:tabs>
          <w:tab w:val="left" w:pos="2127"/>
        </w:tabs>
      </w:pPr>
      <w:r>
        <w:t xml:space="preserve"> </w:t>
      </w:r>
      <w:r w:rsidR="0061072D">
        <w:t>Afhjælpe problemet</w:t>
      </w:r>
    </w:p>
    <w:p w:rsidR="00A40FCD" w:rsidRDefault="00E0642E" w:rsidP="00780BC6">
      <w:pPr>
        <w:tabs>
          <w:tab w:val="left" w:pos="2127"/>
        </w:tabs>
      </w:pPr>
      <w:r>
        <w:t>Det er kommunen</w:t>
      </w:r>
      <w:r w:rsidR="0008661B">
        <w:t>,</w:t>
      </w:r>
      <w:r>
        <w:t xml:space="preserve"> som fører logbog og koordinerer indsatsen mellem de forskellige instanser</w:t>
      </w:r>
      <w:r w:rsidR="001D4DF0">
        <w:t xml:space="preserve"> (fødevarestyrelsen, sundhedsstyrelsen…)</w:t>
      </w:r>
      <w:r>
        <w:t>.</w:t>
      </w:r>
    </w:p>
    <w:p w:rsidR="002822D2" w:rsidRDefault="00A40FCD" w:rsidP="00780BC6">
      <w:pPr>
        <w:tabs>
          <w:tab w:val="left" w:pos="2127"/>
        </w:tabs>
      </w:pPr>
      <w:r>
        <w:lastRenderedPageBreak/>
        <w:t>Det skal overvejes om nødforsyning er nødvendig</w:t>
      </w:r>
      <w:r w:rsidR="001D4DF0">
        <w:t xml:space="preserve"> og</w:t>
      </w:r>
      <w:r w:rsidR="00DF647C">
        <w:t xml:space="preserve"> hvordan forbruger</w:t>
      </w:r>
      <w:r w:rsidR="001D4DF0">
        <w:t>nes informeres</w:t>
      </w:r>
      <w:r w:rsidR="00DF647C">
        <w:t xml:space="preserve"> (se Sønderborg Kommunes indsatsplan).</w:t>
      </w:r>
      <w:r w:rsidR="00A267C5">
        <w:t xml:space="preserve"> </w:t>
      </w:r>
    </w:p>
    <w:p w:rsidR="00780BC6" w:rsidRDefault="002822D2" w:rsidP="00780BC6">
      <w:pPr>
        <w:tabs>
          <w:tab w:val="left" w:pos="2127"/>
        </w:tabs>
      </w:pPr>
      <w:r>
        <w:t xml:space="preserve">I koordinationsgruppen skal der </w:t>
      </w:r>
      <w:r w:rsidR="001D4DF0">
        <w:t>op</w:t>
      </w:r>
      <w:r>
        <w:t>nås enighed om en handleplan</w:t>
      </w:r>
      <w:r w:rsidR="009A1083">
        <w:t>,</w:t>
      </w:r>
      <w:r>
        <w:t xml:space="preserve"> som skal føre </w:t>
      </w:r>
      <w:r w:rsidR="009A1083">
        <w:t xml:space="preserve">til normal forsyningssituation igen. Det skal aftales, hvem der håndterer kommunikationen med pressen.  </w:t>
      </w:r>
      <w:r w:rsidR="00780BC6">
        <w:t xml:space="preserve"> </w:t>
      </w:r>
    </w:p>
    <w:p w:rsidR="009A1083" w:rsidRDefault="009A1083"/>
    <w:p w:rsidR="00957E81" w:rsidRDefault="00360B55" w:rsidP="008A44E4">
      <w:pPr>
        <w:pStyle w:val="Overskrift1"/>
      </w:pPr>
      <w:bookmarkStart w:id="4" w:name="_Toc402871179"/>
      <w:r>
        <w:t>Telefon</w:t>
      </w:r>
      <w:r w:rsidR="00957E81">
        <w:t xml:space="preserve">lister til vandværkets </w:t>
      </w:r>
      <w:r>
        <w:t>bestyrelse og driftspersonale</w:t>
      </w:r>
      <w:bookmarkEnd w:id="4"/>
      <w:r w:rsidR="00957E81">
        <w:t xml:space="preserve"> </w:t>
      </w:r>
    </w:p>
    <w:tbl>
      <w:tblPr>
        <w:tblStyle w:val="Tabel-Gitter"/>
        <w:tblW w:w="0" w:type="auto"/>
        <w:tblLook w:val="04A0"/>
      </w:tblPr>
      <w:tblGrid>
        <w:gridCol w:w="1591"/>
        <w:gridCol w:w="1171"/>
        <w:gridCol w:w="1194"/>
        <w:gridCol w:w="1164"/>
        <w:gridCol w:w="1191"/>
        <w:gridCol w:w="1177"/>
        <w:gridCol w:w="1177"/>
        <w:gridCol w:w="1189"/>
      </w:tblGrid>
      <w:tr w:rsidR="00360B55" w:rsidTr="00360B55">
        <w:tc>
          <w:tcPr>
            <w:tcW w:w="1222" w:type="dxa"/>
          </w:tcPr>
          <w:p w:rsidR="00360B55" w:rsidRDefault="00360B55">
            <w:r>
              <w:t>Bestyrelse</w:t>
            </w:r>
          </w:p>
        </w:tc>
        <w:tc>
          <w:tcPr>
            <w:tcW w:w="1222" w:type="dxa"/>
          </w:tcPr>
          <w:p w:rsidR="00360B55" w:rsidRDefault="00360B55">
            <w:r>
              <w:t>Navn</w:t>
            </w:r>
          </w:p>
        </w:tc>
        <w:tc>
          <w:tcPr>
            <w:tcW w:w="1222" w:type="dxa"/>
          </w:tcPr>
          <w:p w:rsidR="00360B55" w:rsidRDefault="00360B55">
            <w:r>
              <w:t>Adresse</w:t>
            </w:r>
          </w:p>
        </w:tc>
        <w:tc>
          <w:tcPr>
            <w:tcW w:w="1222" w:type="dxa"/>
          </w:tcPr>
          <w:p w:rsidR="00360B55" w:rsidRDefault="00360B55">
            <w:r>
              <w:t>E-mail</w:t>
            </w:r>
          </w:p>
        </w:tc>
        <w:tc>
          <w:tcPr>
            <w:tcW w:w="1222" w:type="dxa"/>
          </w:tcPr>
          <w:p w:rsidR="00360B55" w:rsidRDefault="00360B55" w:rsidP="00360B55">
            <w:proofErr w:type="spellStart"/>
            <w:r>
              <w:t>Tel.arb</w:t>
            </w:r>
            <w:proofErr w:type="spellEnd"/>
            <w:r w:rsidR="001D4DF0">
              <w:t>.</w:t>
            </w:r>
          </w:p>
        </w:tc>
        <w:tc>
          <w:tcPr>
            <w:tcW w:w="1222" w:type="dxa"/>
          </w:tcPr>
          <w:p w:rsidR="00360B55" w:rsidRDefault="00360B55">
            <w:r>
              <w:t>Tel. privat</w:t>
            </w:r>
          </w:p>
        </w:tc>
        <w:tc>
          <w:tcPr>
            <w:tcW w:w="1223" w:type="dxa"/>
          </w:tcPr>
          <w:p w:rsidR="00360B55" w:rsidRDefault="00360B55">
            <w:r>
              <w:t>mobil</w:t>
            </w:r>
          </w:p>
        </w:tc>
        <w:tc>
          <w:tcPr>
            <w:tcW w:w="1223" w:type="dxa"/>
          </w:tcPr>
          <w:p w:rsidR="00360B55" w:rsidRPr="00360B55" w:rsidRDefault="00360B55">
            <w:pPr>
              <w:rPr>
                <w:sz w:val="16"/>
                <w:szCs w:val="16"/>
              </w:rPr>
            </w:pPr>
            <w:r w:rsidRPr="00360B55">
              <w:rPr>
                <w:sz w:val="16"/>
                <w:szCs w:val="16"/>
              </w:rPr>
              <w:t>Har nøgle til vandværk</w:t>
            </w:r>
          </w:p>
        </w:tc>
      </w:tr>
      <w:tr w:rsidR="00360B55" w:rsidTr="00360B55">
        <w:tc>
          <w:tcPr>
            <w:tcW w:w="1222" w:type="dxa"/>
          </w:tcPr>
          <w:p w:rsidR="00360B55" w:rsidRDefault="00360B55"/>
        </w:tc>
        <w:tc>
          <w:tcPr>
            <w:tcW w:w="1222" w:type="dxa"/>
          </w:tcPr>
          <w:p w:rsidR="00360B55" w:rsidRDefault="00360B55"/>
        </w:tc>
        <w:tc>
          <w:tcPr>
            <w:tcW w:w="1222" w:type="dxa"/>
          </w:tcPr>
          <w:p w:rsidR="00360B55" w:rsidRDefault="00360B55"/>
        </w:tc>
        <w:tc>
          <w:tcPr>
            <w:tcW w:w="1222" w:type="dxa"/>
          </w:tcPr>
          <w:p w:rsidR="00360B55" w:rsidRDefault="00360B55"/>
        </w:tc>
        <w:tc>
          <w:tcPr>
            <w:tcW w:w="1222" w:type="dxa"/>
          </w:tcPr>
          <w:p w:rsidR="00360B55" w:rsidRDefault="00360B55"/>
        </w:tc>
        <w:tc>
          <w:tcPr>
            <w:tcW w:w="1222" w:type="dxa"/>
          </w:tcPr>
          <w:p w:rsidR="00360B55" w:rsidRDefault="00360B55"/>
        </w:tc>
        <w:tc>
          <w:tcPr>
            <w:tcW w:w="1223" w:type="dxa"/>
          </w:tcPr>
          <w:p w:rsidR="00360B55" w:rsidRDefault="00360B55"/>
        </w:tc>
        <w:tc>
          <w:tcPr>
            <w:tcW w:w="1223" w:type="dxa"/>
          </w:tcPr>
          <w:p w:rsidR="00360B55" w:rsidRDefault="00360B55"/>
        </w:tc>
      </w:tr>
      <w:tr w:rsidR="00360B55" w:rsidTr="00360B55">
        <w:tc>
          <w:tcPr>
            <w:tcW w:w="1222" w:type="dxa"/>
          </w:tcPr>
          <w:p w:rsidR="00360B55" w:rsidRDefault="00360B55"/>
        </w:tc>
        <w:tc>
          <w:tcPr>
            <w:tcW w:w="1222" w:type="dxa"/>
          </w:tcPr>
          <w:p w:rsidR="00360B55" w:rsidRDefault="00360B55"/>
        </w:tc>
        <w:tc>
          <w:tcPr>
            <w:tcW w:w="1222" w:type="dxa"/>
          </w:tcPr>
          <w:p w:rsidR="00360B55" w:rsidRDefault="00360B55"/>
        </w:tc>
        <w:tc>
          <w:tcPr>
            <w:tcW w:w="1222" w:type="dxa"/>
          </w:tcPr>
          <w:p w:rsidR="00360B55" w:rsidRDefault="00360B55"/>
        </w:tc>
        <w:tc>
          <w:tcPr>
            <w:tcW w:w="1222" w:type="dxa"/>
          </w:tcPr>
          <w:p w:rsidR="00360B55" w:rsidRDefault="00360B55"/>
        </w:tc>
        <w:tc>
          <w:tcPr>
            <w:tcW w:w="1222" w:type="dxa"/>
          </w:tcPr>
          <w:p w:rsidR="00360B55" w:rsidRDefault="00360B55"/>
        </w:tc>
        <w:tc>
          <w:tcPr>
            <w:tcW w:w="1223" w:type="dxa"/>
          </w:tcPr>
          <w:p w:rsidR="00360B55" w:rsidRDefault="00360B55"/>
        </w:tc>
        <w:tc>
          <w:tcPr>
            <w:tcW w:w="1223" w:type="dxa"/>
          </w:tcPr>
          <w:p w:rsidR="00360B55" w:rsidRDefault="00360B55"/>
        </w:tc>
      </w:tr>
      <w:tr w:rsidR="00360B55" w:rsidTr="00360B55">
        <w:tc>
          <w:tcPr>
            <w:tcW w:w="1222" w:type="dxa"/>
          </w:tcPr>
          <w:p w:rsidR="00360B55" w:rsidRDefault="00360B55"/>
        </w:tc>
        <w:tc>
          <w:tcPr>
            <w:tcW w:w="1222" w:type="dxa"/>
          </w:tcPr>
          <w:p w:rsidR="00360B55" w:rsidRDefault="00360B55"/>
        </w:tc>
        <w:tc>
          <w:tcPr>
            <w:tcW w:w="1222" w:type="dxa"/>
          </w:tcPr>
          <w:p w:rsidR="00360B55" w:rsidRDefault="00360B55"/>
        </w:tc>
        <w:tc>
          <w:tcPr>
            <w:tcW w:w="1222" w:type="dxa"/>
          </w:tcPr>
          <w:p w:rsidR="00360B55" w:rsidRDefault="00360B55"/>
        </w:tc>
        <w:tc>
          <w:tcPr>
            <w:tcW w:w="1222" w:type="dxa"/>
          </w:tcPr>
          <w:p w:rsidR="00360B55" w:rsidRDefault="00360B55"/>
        </w:tc>
        <w:tc>
          <w:tcPr>
            <w:tcW w:w="1222" w:type="dxa"/>
          </w:tcPr>
          <w:p w:rsidR="00360B55" w:rsidRDefault="00360B55"/>
        </w:tc>
        <w:tc>
          <w:tcPr>
            <w:tcW w:w="1223" w:type="dxa"/>
          </w:tcPr>
          <w:p w:rsidR="00360B55" w:rsidRDefault="00360B55"/>
        </w:tc>
        <w:tc>
          <w:tcPr>
            <w:tcW w:w="1223" w:type="dxa"/>
          </w:tcPr>
          <w:p w:rsidR="00360B55" w:rsidRDefault="00360B55"/>
        </w:tc>
      </w:tr>
      <w:tr w:rsidR="00360B55" w:rsidTr="00360B55">
        <w:tc>
          <w:tcPr>
            <w:tcW w:w="1222" w:type="dxa"/>
          </w:tcPr>
          <w:p w:rsidR="00360B55" w:rsidRDefault="00360B55">
            <w:r>
              <w:t>Driftspersonale</w:t>
            </w:r>
          </w:p>
        </w:tc>
        <w:tc>
          <w:tcPr>
            <w:tcW w:w="1222" w:type="dxa"/>
          </w:tcPr>
          <w:p w:rsidR="00360B55" w:rsidRDefault="00360B55"/>
        </w:tc>
        <w:tc>
          <w:tcPr>
            <w:tcW w:w="1222" w:type="dxa"/>
          </w:tcPr>
          <w:p w:rsidR="00360B55" w:rsidRDefault="00360B55"/>
        </w:tc>
        <w:tc>
          <w:tcPr>
            <w:tcW w:w="1222" w:type="dxa"/>
          </w:tcPr>
          <w:p w:rsidR="00360B55" w:rsidRDefault="00360B55"/>
        </w:tc>
        <w:tc>
          <w:tcPr>
            <w:tcW w:w="1222" w:type="dxa"/>
          </w:tcPr>
          <w:p w:rsidR="00360B55" w:rsidRDefault="00360B55"/>
        </w:tc>
        <w:tc>
          <w:tcPr>
            <w:tcW w:w="1222" w:type="dxa"/>
          </w:tcPr>
          <w:p w:rsidR="00360B55" w:rsidRDefault="00360B55"/>
        </w:tc>
        <w:tc>
          <w:tcPr>
            <w:tcW w:w="1223" w:type="dxa"/>
          </w:tcPr>
          <w:p w:rsidR="00360B55" w:rsidRDefault="00360B55"/>
        </w:tc>
        <w:tc>
          <w:tcPr>
            <w:tcW w:w="1223" w:type="dxa"/>
          </w:tcPr>
          <w:p w:rsidR="00360B55" w:rsidRDefault="00360B55"/>
        </w:tc>
      </w:tr>
      <w:tr w:rsidR="00360B55" w:rsidTr="00360B55">
        <w:tc>
          <w:tcPr>
            <w:tcW w:w="1222" w:type="dxa"/>
          </w:tcPr>
          <w:p w:rsidR="00360B55" w:rsidRDefault="00360B55"/>
        </w:tc>
        <w:tc>
          <w:tcPr>
            <w:tcW w:w="1222" w:type="dxa"/>
          </w:tcPr>
          <w:p w:rsidR="00360B55" w:rsidRDefault="00360B55"/>
        </w:tc>
        <w:tc>
          <w:tcPr>
            <w:tcW w:w="1222" w:type="dxa"/>
          </w:tcPr>
          <w:p w:rsidR="00360B55" w:rsidRDefault="00360B55"/>
        </w:tc>
        <w:tc>
          <w:tcPr>
            <w:tcW w:w="1222" w:type="dxa"/>
          </w:tcPr>
          <w:p w:rsidR="00360B55" w:rsidRDefault="00360B55"/>
        </w:tc>
        <w:tc>
          <w:tcPr>
            <w:tcW w:w="1222" w:type="dxa"/>
          </w:tcPr>
          <w:p w:rsidR="00360B55" w:rsidRDefault="00360B55"/>
        </w:tc>
        <w:tc>
          <w:tcPr>
            <w:tcW w:w="1222" w:type="dxa"/>
          </w:tcPr>
          <w:p w:rsidR="00360B55" w:rsidRDefault="00360B55"/>
        </w:tc>
        <w:tc>
          <w:tcPr>
            <w:tcW w:w="1223" w:type="dxa"/>
          </w:tcPr>
          <w:p w:rsidR="00360B55" w:rsidRDefault="00360B55"/>
        </w:tc>
        <w:tc>
          <w:tcPr>
            <w:tcW w:w="1223" w:type="dxa"/>
          </w:tcPr>
          <w:p w:rsidR="00360B55" w:rsidRDefault="00360B55"/>
        </w:tc>
      </w:tr>
      <w:tr w:rsidR="00360B55" w:rsidTr="00360B55">
        <w:tc>
          <w:tcPr>
            <w:tcW w:w="1222" w:type="dxa"/>
          </w:tcPr>
          <w:p w:rsidR="00360B55" w:rsidRDefault="00360B55"/>
        </w:tc>
        <w:tc>
          <w:tcPr>
            <w:tcW w:w="1222" w:type="dxa"/>
          </w:tcPr>
          <w:p w:rsidR="00360B55" w:rsidRDefault="00360B55"/>
        </w:tc>
        <w:tc>
          <w:tcPr>
            <w:tcW w:w="1222" w:type="dxa"/>
          </w:tcPr>
          <w:p w:rsidR="00360B55" w:rsidRDefault="00360B55"/>
        </w:tc>
        <w:tc>
          <w:tcPr>
            <w:tcW w:w="1222" w:type="dxa"/>
          </w:tcPr>
          <w:p w:rsidR="00360B55" w:rsidRDefault="00360B55"/>
        </w:tc>
        <w:tc>
          <w:tcPr>
            <w:tcW w:w="1222" w:type="dxa"/>
          </w:tcPr>
          <w:p w:rsidR="00360B55" w:rsidRDefault="00360B55"/>
        </w:tc>
        <w:tc>
          <w:tcPr>
            <w:tcW w:w="1222" w:type="dxa"/>
          </w:tcPr>
          <w:p w:rsidR="00360B55" w:rsidRDefault="00360B55"/>
        </w:tc>
        <w:tc>
          <w:tcPr>
            <w:tcW w:w="1223" w:type="dxa"/>
          </w:tcPr>
          <w:p w:rsidR="00360B55" w:rsidRDefault="00360B55"/>
        </w:tc>
        <w:tc>
          <w:tcPr>
            <w:tcW w:w="1223" w:type="dxa"/>
          </w:tcPr>
          <w:p w:rsidR="00360B55" w:rsidRDefault="00360B55"/>
        </w:tc>
      </w:tr>
    </w:tbl>
    <w:p w:rsidR="0061072D" w:rsidRDefault="0061072D"/>
    <w:p w:rsidR="001D4DF0" w:rsidRDefault="001D4DF0"/>
    <w:p w:rsidR="0061072D" w:rsidRDefault="00360B55" w:rsidP="00F93C64">
      <w:pPr>
        <w:pStyle w:val="Overskrift1"/>
      </w:pPr>
      <w:bookmarkStart w:id="5" w:name="_Toc402871180"/>
      <w:r>
        <w:t>Telefonliste til vandværkets eksterne aktører</w:t>
      </w:r>
      <w:bookmarkEnd w:id="5"/>
    </w:p>
    <w:tbl>
      <w:tblPr>
        <w:tblStyle w:val="Tabel-Gitter"/>
        <w:tblW w:w="0" w:type="auto"/>
        <w:tblLook w:val="04A0"/>
      </w:tblPr>
      <w:tblGrid>
        <w:gridCol w:w="1751"/>
        <w:gridCol w:w="1144"/>
        <w:gridCol w:w="1180"/>
        <w:gridCol w:w="1132"/>
        <w:gridCol w:w="1174"/>
        <w:gridCol w:w="1152"/>
        <w:gridCol w:w="1151"/>
        <w:gridCol w:w="1170"/>
      </w:tblGrid>
      <w:tr w:rsidR="00360B55" w:rsidTr="00360B55"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>
            <w:r>
              <w:t>Navn</w:t>
            </w:r>
          </w:p>
        </w:tc>
        <w:tc>
          <w:tcPr>
            <w:tcW w:w="1222" w:type="dxa"/>
          </w:tcPr>
          <w:p w:rsidR="00360B55" w:rsidRDefault="00360B55" w:rsidP="00360B55">
            <w:r>
              <w:t>Adresse</w:t>
            </w:r>
          </w:p>
        </w:tc>
        <w:tc>
          <w:tcPr>
            <w:tcW w:w="1222" w:type="dxa"/>
          </w:tcPr>
          <w:p w:rsidR="00360B55" w:rsidRDefault="00360B55" w:rsidP="00360B55">
            <w:r>
              <w:t>E-mail</w:t>
            </w:r>
          </w:p>
        </w:tc>
        <w:tc>
          <w:tcPr>
            <w:tcW w:w="1222" w:type="dxa"/>
          </w:tcPr>
          <w:p w:rsidR="00360B55" w:rsidRDefault="00360B55" w:rsidP="00360B55">
            <w:proofErr w:type="spellStart"/>
            <w:r>
              <w:t>Tel.arb</w:t>
            </w:r>
            <w:proofErr w:type="spellEnd"/>
            <w:r w:rsidR="001D4DF0">
              <w:t>.</w:t>
            </w:r>
          </w:p>
        </w:tc>
        <w:tc>
          <w:tcPr>
            <w:tcW w:w="1222" w:type="dxa"/>
          </w:tcPr>
          <w:p w:rsidR="00360B55" w:rsidRDefault="00360B55" w:rsidP="00360B55">
            <w:r>
              <w:t>Tel. privat</w:t>
            </w:r>
          </w:p>
        </w:tc>
        <w:tc>
          <w:tcPr>
            <w:tcW w:w="1223" w:type="dxa"/>
          </w:tcPr>
          <w:p w:rsidR="00360B55" w:rsidRDefault="00360B55" w:rsidP="00360B55">
            <w:r>
              <w:t>mobil</w:t>
            </w:r>
          </w:p>
        </w:tc>
        <w:tc>
          <w:tcPr>
            <w:tcW w:w="1223" w:type="dxa"/>
          </w:tcPr>
          <w:p w:rsidR="00360B55" w:rsidRPr="00360B55" w:rsidRDefault="00360B55" w:rsidP="00360B55">
            <w:pPr>
              <w:rPr>
                <w:sz w:val="16"/>
                <w:szCs w:val="16"/>
              </w:rPr>
            </w:pPr>
            <w:r w:rsidRPr="00360B55">
              <w:rPr>
                <w:sz w:val="16"/>
                <w:szCs w:val="16"/>
              </w:rPr>
              <w:t>Har nøgle til vandværk</w:t>
            </w:r>
          </w:p>
        </w:tc>
      </w:tr>
      <w:tr w:rsidR="00360B55" w:rsidTr="00360B55">
        <w:tc>
          <w:tcPr>
            <w:tcW w:w="1222" w:type="dxa"/>
          </w:tcPr>
          <w:p w:rsidR="00360B55" w:rsidRDefault="00360B55" w:rsidP="00360B55">
            <w:r>
              <w:t>Elektriker</w:t>
            </w:r>
          </w:p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3" w:type="dxa"/>
          </w:tcPr>
          <w:p w:rsidR="00360B55" w:rsidRDefault="00360B55" w:rsidP="00360B55"/>
        </w:tc>
        <w:tc>
          <w:tcPr>
            <w:tcW w:w="1223" w:type="dxa"/>
          </w:tcPr>
          <w:p w:rsidR="00360B55" w:rsidRDefault="00360B55" w:rsidP="00360B55"/>
        </w:tc>
      </w:tr>
      <w:tr w:rsidR="00360B55" w:rsidTr="00360B55">
        <w:tc>
          <w:tcPr>
            <w:tcW w:w="1222" w:type="dxa"/>
          </w:tcPr>
          <w:p w:rsidR="00360B55" w:rsidRDefault="00360B55" w:rsidP="00360B55">
            <w:r>
              <w:t>VVS</w:t>
            </w:r>
          </w:p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3" w:type="dxa"/>
          </w:tcPr>
          <w:p w:rsidR="00360B55" w:rsidRDefault="00360B55" w:rsidP="00360B55"/>
        </w:tc>
        <w:tc>
          <w:tcPr>
            <w:tcW w:w="1223" w:type="dxa"/>
          </w:tcPr>
          <w:p w:rsidR="00360B55" w:rsidRDefault="00360B55" w:rsidP="00360B55"/>
        </w:tc>
      </w:tr>
      <w:tr w:rsidR="00360B55" w:rsidTr="00360B55">
        <w:tc>
          <w:tcPr>
            <w:tcW w:w="1222" w:type="dxa"/>
          </w:tcPr>
          <w:p w:rsidR="00360B55" w:rsidRDefault="00360B55" w:rsidP="00360B55">
            <w:r>
              <w:t>Entreprenør</w:t>
            </w:r>
          </w:p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3" w:type="dxa"/>
          </w:tcPr>
          <w:p w:rsidR="00360B55" w:rsidRDefault="00360B55" w:rsidP="00360B55"/>
        </w:tc>
        <w:tc>
          <w:tcPr>
            <w:tcW w:w="1223" w:type="dxa"/>
          </w:tcPr>
          <w:p w:rsidR="00360B55" w:rsidRDefault="00360B55" w:rsidP="00360B55"/>
        </w:tc>
      </w:tr>
      <w:tr w:rsidR="00360B55" w:rsidTr="00360B55">
        <w:tc>
          <w:tcPr>
            <w:tcW w:w="1222" w:type="dxa"/>
          </w:tcPr>
          <w:p w:rsidR="00360B55" w:rsidRDefault="00360B55" w:rsidP="00360B55">
            <w:r>
              <w:t>Rådgiver</w:t>
            </w:r>
          </w:p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3" w:type="dxa"/>
          </w:tcPr>
          <w:p w:rsidR="00360B55" w:rsidRDefault="00360B55" w:rsidP="00360B55"/>
        </w:tc>
        <w:tc>
          <w:tcPr>
            <w:tcW w:w="1223" w:type="dxa"/>
          </w:tcPr>
          <w:p w:rsidR="00360B55" w:rsidRDefault="00360B55" w:rsidP="00360B55"/>
        </w:tc>
      </w:tr>
      <w:tr w:rsidR="00360B55" w:rsidTr="00360B55">
        <w:tc>
          <w:tcPr>
            <w:tcW w:w="1222" w:type="dxa"/>
          </w:tcPr>
          <w:p w:rsidR="00360B55" w:rsidRDefault="00360B55" w:rsidP="00360B55">
            <w:r>
              <w:t>Brøndborer</w:t>
            </w:r>
          </w:p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3" w:type="dxa"/>
          </w:tcPr>
          <w:p w:rsidR="00360B55" w:rsidRDefault="00360B55" w:rsidP="00360B55"/>
        </w:tc>
        <w:tc>
          <w:tcPr>
            <w:tcW w:w="1223" w:type="dxa"/>
          </w:tcPr>
          <w:p w:rsidR="00360B55" w:rsidRDefault="00360B55" w:rsidP="00360B55"/>
        </w:tc>
      </w:tr>
      <w:tr w:rsidR="00360B55" w:rsidTr="00360B55">
        <w:tc>
          <w:tcPr>
            <w:tcW w:w="1222" w:type="dxa"/>
          </w:tcPr>
          <w:p w:rsidR="00360B55" w:rsidRDefault="00360B55" w:rsidP="00360B55">
            <w:r>
              <w:t>Laboratorium</w:t>
            </w:r>
          </w:p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3" w:type="dxa"/>
          </w:tcPr>
          <w:p w:rsidR="00360B55" w:rsidRDefault="00360B55" w:rsidP="00360B55"/>
        </w:tc>
        <w:tc>
          <w:tcPr>
            <w:tcW w:w="1223" w:type="dxa"/>
          </w:tcPr>
          <w:p w:rsidR="00360B55" w:rsidRDefault="00360B55" w:rsidP="00360B55"/>
        </w:tc>
      </w:tr>
      <w:tr w:rsidR="00360B55" w:rsidTr="00360B55">
        <w:tc>
          <w:tcPr>
            <w:tcW w:w="1222" w:type="dxa"/>
          </w:tcPr>
          <w:p w:rsidR="00360B55" w:rsidRDefault="00360B55" w:rsidP="00360B55">
            <w:r>
              <w:t>El forsyning</w:t>
            </w:r>
          </w:p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3" w:type="dxa"/>
          </w:tcPr>
          <w:p w:rsidR="00360B55" w:rsidRDefault="00360B55" w:rsidP="00360B55"/>
        </w:tc>
        <w:tc>
          <w:tcPr>
            <w:tcW w:w="1223" w:type="dxa"/>
          </w:tcPr>
          <w:p w:rsidR="00360B55" w:rsidRDefault="00360B55" w:rsidP="00360B55"/>
        </w:tc>
      </w:tr>
      <w:tr w:rsidR="00360B55" w:rsidTr="00360B55">
        <w:tc>
          <w:tcPr>
            <w:tcW w:w="1222" w:type="dxa"/>
          </w:tcPr>
          <w:p w:rsidR="00360B55" w:rsidRDefault="00360B55" w:rsidP="00360B55">
            <w:r>
              <w:t>Nødstrømsanlæg</w:t>
            </w:r>
          </w:p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3" w:type="dxa"/>
          </w:tcPr>
          <w:p w:rsidR="00360B55" w:rsidRDefault="00360B55" w:rsidP="00360B55"/>
        </w:tc>
        <w:tc>
          <w:tcPr>
            <w:tcW w:w="1223" w:type="dxa"/>
          </w:tcPr>
          <w:p w:rsidR="00360B55" w:rsidRDefault="00360B55" w:rsidP="00360B55"/>
        </w:tc>
      </w:tr>
      <w:tr w:rsidR="00360B55" w:rsidTr="00360B55"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3" w:type="dxa"/>
          </w:tcPr>
          <w:p w:rsidR="00360B55" w:rsidRDefault="00360B55" w:rsidP="00360B55"/>
        </w:tc>
        <w:tc>
          <w:tcPr>
            <w:tcW w:w="1223" w:type="dxa"/>
          </w:tcPr>
          <w:p w:rsidR="00360B55" w:rsidRDefault="00360B55" w:rsidP="00360B55"/>
        </w:tc>
      </w:tr>
      <w:tr w:rsidR="00360B55" w:rsidTr="00360B55"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2" w:type="dxa"/>
          </w:tcPr>
          <w:p w:rsidR="00360B55" w:rsidRDefault="00360B55" w:rsidP="00360B55"/>
        </w:tc>
        <w:tc>
          <w:tcPr>
            <w:tcW w:w="1223" w:type="dxa"/>
          </w:tcPr>
          <w:p w:rsidR="00360B55" w:rsidRDefault="00360B55" w:rsidP="00360B55"/>
        </w:tc>
        <w:tc>
          <w:tcPr>
            <w:tcW w:w="1223" w:type="dxa"/>
          </w:tcPr>
          <w:p w:rsidR="00360B55" w:rsidRDefault="00360B55" w:rsidP="00360B55"/>
        </w:tc>
      </w:tr>
    </w:tbl>
    <w:p w:rsidR="00360B55" w:rsidRDefault="00360B55" w:rsidP="00360B55"/>
    <w:p w:rsidR="001D4DF0" w:rsidRDefault="001D4DF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60B55" w:rsidRPr="00360B55" w:rsidRDefault="00F22A8E" w:rsidP="00F22A8E">
      <w:pPr>
        <w:pStyle w:val="Overskrift1"/>
      </w:pPr>
      <w:bookmarkStart w:id="6" w:name="_Toc402871181"/>
      <w:r>
        <w:lastRenderedPageBreak/>
        <w:t>Telefonliste til følsomme forbrugere</w:t>
      </w:r>
      <w:bookmarkEnd w:id="6"/>
    </w:p>
    <w:tbl>
      <w:tblPr>
        <w:tblStyle w:val="Tabel-Gitter"/>
        <w:tblW w:w="0" w:type="auto"/>
        <w:tblLook w:val="04A0"/>
      </w:tblPr>
      <w:tblGrid>
        <w:gridCol w:w="1862"/>
        <w:gridCol w:w="1125"/>
        <w:gridCol w:w="1170"/>
        <w:gridCol w:w="1112"/>
        <w:gridCol w:w="1154"/>
        <w:gridCol w:w="1137"/>
        <w:gridCol w:w="1135"/>
      </w:tblGrid>
      <w:tr w:rsidR="00E77209" w:rsidTr="00E77209">
        <w:tc>
          <w:tcPr>
            <w:tcW w:w="1862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25" w:type="dxa"/>
          </w:tcPr>
          <w:p w:rsidR="00E77209" w:rsidRDefault="00E77209" w:rsidP="00F22A8E">
            <w:r>
              <w:t>Navn</w:t>
            </w:r>
          </w:p>
        </w:tc>
        <w:tc>
          <w:tcPr>
            <w:tcW w:w="1170" w:type="dxa"/>
          </w:tcPr>
          <w:p w:rsidR="00E77209" w:rsidRDefault="00E77209" w:rsidP="00F22A8E">
            <w:r>
              <w:t>Adresse</w:t>
            </w:r>
          </w:p>
        </w:tc>
        <w:tc>
          <w:tcPr>
            <w:tcW w:w="1112" w:type="dxa"/>
          </w:tcPr>
          <w:p w:rsidR="00E77209" w:rsidRDefault="00E77209" w:rsidP="00F22A8E">
            <w:r>
              <w:t>E-mail</w:t>
            </w:r>
          </w:p>
        </w:tc>
        <w:tc>
          <w:tcPr>
            <w:tcW w:w="1154" w:type="dxa"/>
          </w:tcPr>
          <w:p w:rsidR="00E77209" w:rsidRDefault="00E77209" w:rsidP="00F22A8E">
            <w:proofErr w:type="spellStart"/>
            <w:r>
              <w:t>Tel.arb</w:t>
            </w:r>
            <w:proofErr w:type="spellEnd"/>
            <w:r w:rsidR="001D4DF0">
              <w:t>.</w:t>
            </w:r>
          </w:p>
        </w:tc>
        <w:tc>
          <w:tcPr>
            <w:tcW w:w="1137" w:type="dxa"/>
          </w:tcPr>
          <w:p w:rsidR="00E77209" w:rsidRDefault="00E77209" w:rsidP="00F22A8E">
            <w:r>
              <w:t>Tel. privat</w:t>
            </w:r>
          </w:p>
        </w:tc>
        <w:tc>
          <w:tcPr>
            <w:tcW w:w="1135" w:type="dxa"/>
          </w:tcPr>
          <w:p w:rsidR="00E77209" w:rsidRDefault="00E77209" w:rsidP="00F22A8E">
            <w:r>
              <w:t>mobil</w:t>
            </w:r>
          </w:p>
        </w:tc>
      </w:tr>
      <w:tr w:rsidR="00E77209" w:rsidTr="00E77209">
        <w:tc>
          <w:tcPr>
            <w:tcW w:w="1862" w:type="dxa"/>
          </w:tcPr>
          <w:p w:rsidR="00E77209" w:rsidRDefault="00E77209" w:rsidP="00F22A8E">
            <w:pPr>
              <w:pStyle w:val="Ingenafstand"/>
            </w:pPr>
            <w:r>
              <w:t>Plejehjem</w:t>
            </w:r>
          </w:p>
        </w:tc>
        <w:tc>
          <w:tcPr>
            <w:tcW w:w="1125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70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12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54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37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35" w:type="dxa"/>
          </w:tcPr>
          <w:p w:rsidR="00E77209" w:rsidRDefault="00E77209" w:rsidP="00F22A8E">
            <w:pPr>
              <w:pStyle w:val="Ingenafstand"/>
            </w:pPr>
          </w:p>
        </w:tc>
      </w:tr>
      <w:tr w:rsidR="00E77209" w:rsidTr="00E77209">
        <w:tc>
          <w:tcPr>
            <w:tcW w:w="1862" w:type="dxa"/>
          </w:tcPr>
          <w:p w:rsidR="00E77209" w:rsidRDefault="00E77209" w:rsidP="00F22A8E">
            <w:pPr>
              <w:pStyle w:val="Ingenafstand"/>
            </w:pPr>
            <w:r>
              <w:t>Hjemmehjælpen</w:t>
            </w:r>
          </w:p>
        </w:tc>
        <w:tc>
          <w:tcPr>
            <w:tcW w:w="1125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70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12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54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37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35" w:type="dxa"/>
          </w:tcPr>
          <w:p w:rsidR="00E77209" w:rsidRDefault="00E77209" w:rsidP="00F22A8E">
            <w:pPr>
              <w:pStyle w:val="Ingenafstand"/>
            </w:pPr>
          </w:p>
        </w:tc>
      </w:tr>
      <w:tr w:rsidR="00E77209" w:rsidTr="00E77209">
        <w:tc>
          <w:tcPr>
            <w:tcW w:w="1862" w:type="dxa"/>
          </w:tcPr>
          <w:p w:rsidR="00E77209" w:rsidRDefault="00E77209" w:rsidP="00F22A8E">
            <w:pPr>
              <w:pStyle w:val="Ingenafstand"/>
            </w:pPr>
            <w:r>
              <w:t>Skoler</w:t>
            </w:r>
          </w:p>
        </w:tc>
        <w:tc>
          <w:tcPr>
            <w:tcW w:w="1125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70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12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54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37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35" w:type="dxa"/>
          </w:tcPr>
          <w:p w:rsidR="00E77209" w:rsidRDefault="00E77209" w:rsidP="00F22A8E">
            <w:pPr>
              <w:pStyle w:val="Ingenafstand"/>
            </w:pPr>
          </w:p>
        </w:tc>
      </w:tr>
      <w:tr w:rsidR="00E77209" w:rsidTr="00E77209">
        <w:tc>
          <w:tcPr>
            <w:tcW w:w="1862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25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70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12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54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37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35" w:type="dxa"/>
          </w:tcPr>
          <w:p w:rsidR="00E77209" w:rsidRDefault="00E77209" w:rsidP="00F22A8E">
            <w:pPr>
              <w:pStyle w:val="Ingenafstand"/>
            </w:pPr>
          </w:p>
        </w:tc>
      </w:tr>
      <w:tr w:rsidR="00E77209" w:rsidTr="00E77209">
        <w:tc>
          <w:tcPr>
            <w:tcW w:w="1862" w:type="dxa"/>
          </w:tcPr>
          <w:p w:rsidR="00E77209" w:rsidRDefault="00E77209" w:rsidP="00F22A8E">
            <w:pPr>
              <w:pStyle w:val="Ingenafstand"/>
            </w:pPr>
            <w:r>
              <w:t>Børneinstitutioner</w:t>
            </w:r>
          </w:p>
        </w:tc>
        <w:tc>
          <w:tcPr>
            <w:tcW w:w="1125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70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12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54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37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35" w:type="dxa"/>
          </w:tcPr>
          <w:p w:rsidR="00E77209" w:rsidRDefault="00E77209" w:rsidP="00F22A8E">
            <w:pPr>
              <w:pStyle w:val="Ingenafstand"/>
            </w:pPr>
          </w:p>
        </w:tc>
      </w:tr>
      <w:tr w:rsidR="00E77209" w:rsidTr="00E77209">
        <w:tc>
          <w:tcPr>
            <w:tcW w:w="1862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25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70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12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54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37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35" w:type="dxa"/>
          </w:tcPr>
          <w:p w:rsidR="00E77209" w:rsidRDefault="00E77209" w:rsidP="00F22A8E">
            <w:pPr>
              <w:pStyle w:val="Ingenafstand"/>
            </w:pPr>
          </w:p>
        </w:tc>
      </w:tr>
      <w:tr w:rsidR="00E77209" w:rsidTr="00E77209">
        <w:tc>
          <w:tcPr>
            <w:tcW w:w="1862" w:type="dxa"/>
          </w:tcPr>
          <w:p w:rsidR="00E77209" w:rsidRDefault="00E77209" w:rsidP="00F22A8E">
            <w:pPr>
              <w:pStyle w:val="Ingenafstand"/>
            </w:pPr>
            <w:r>
              <w:t>Dagplejekontoret</w:t>
            </w:r>
          </w:p>
        </w:tc>
        <w:tc>
          <w:tcPr>
            <w:tcW w:w="1125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70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12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54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37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35" w:type="dxa"/>
          </w:tcPr>
          <w:p w:rsidR="00E77209" w:rsidRDefault="00E77209" w:rsidP="00F22A8E">
            <w:pPr>
              <w:pStyle w:val="Ingenafstand"/>
            </w:pPr>
          </w:p>
        </w:tc>
      </w:tr>
      <w:tr w:rsidR="00E77209" w:rsidTr="00E77209">
        <w:tc>
          <w:tcPr>
            <w:tcW w:w="1862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25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70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12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54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37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35" w:type="dxa"/>
          </w:tcPr>
          <w:p w:rsidR="00E77209" w:rsidRDefault="00E77209" w:rsidP="00F22A8E">
            <w:pPr>
              <w:pStyle w:val="Ingenafstand"/>
            </w:pPr>
          </w:p>
        </w:tc>
      </w:tr>
      <w:tr w:rsidR="00E77209" w:rsidTr="00E77209">
        <w:tc>
          <w:tcPr>
            <w:tcW w:w="1862" w:type="dxa"/>
          </w:tcPr>
          <w:p w:rsidR="00E77209" w:rsidRDefault="00E77209" w:rsidP="00F22A8E">
            <w:pPr>
              <w:pStyle w:val="Ingenafstand"/>
            </w:pPr>
            <w:r>
              <w:t>Tandlæge</w:t>
            </w:r>
          </w:p>
        </w:tc>
        <w:tc>
          <w:tcPr>
            <w:tcW w:w="1125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70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12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54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37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35" w:type="dxa"/>
          </w:tcPr>
          <w:p w:rsidR="00E77209" w:rsidRDefault="00E77209" w:rsidP="00F22A8E">
            <w:pPr>
              <w:pStyle w:val="Ingenafstand"/>
            </w:pPr>
          </w:p>
        </w:tc>
      </w:tr>
      <w:tr w:rsidR="00E77209" w:rsidTr="00E77209">
        <w:tc>
          <w:tcPr>
            <w:tcW w:w="1862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25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70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12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54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37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35" w:type="dxa"/>
          </w:tcPr>
          <w:p w:rsidR="00E77209" w:rsidRDefault="00E77209" w:rsidP="00F22A8E">
            <w:pPr>
              <w:pStyle w:val="Ingenafstand"/>
            </w:pPr>
          </w:p>
        </w:tc>
      </w:tr>
      <w:tr w:rsidR="00E77209" w:rsidTr="00E77209">
        <w:tc>
          <w:tcPr>
            <w:tcW w:w="1862" w:type="dxa"/>
          </w:tcPr>
          <w:p w:rsidR="00E77209" w:rsidRDefault="00E77209" w:rsidP="00F22A8E">
            <w:pPr>
              <w:pStyle w:val="Ingenafstand"/>
            </w:pPr>
            <w:r>
              <w:t>Levnedsmiddel producenter</w:t>
            </w:r>
          </w:p>
        </w:tc>
        <w:tc>
          <w:tcPr>
            <w:tcW w:w="1125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70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12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54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37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35" w:type="dxa"/>
          </w:tcPr>
          <w:p w:rsidR="00E77209" w:rsidRDefault="00E77209" w:rsidP="00F22A8E">
            <w:pPr>
              <w:pStyle w:val="Ingenafstand"/>
            </w:pPr>
          </w:p>
        </w:tc>
      </w:tr>
      <w:tr w:rsidR="00E77209" w:rsidTr="00E77209">
        <w:tc>
          <w:tcPr>
            <w:tcW w:w="1862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25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70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12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54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37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35" w:type="dxa"/>
          </w:tcPr>
          <w:p w:rsidR="00E77209" w:rsidRDefault="00E77209" w:rsidP="00F22A8E">
            <w:pPr>
              <w:pStyle w:val="Ingenafstand"/>
            </w:pPr>
          </w:p>
        </w:tc>
      </w:tr>
      <w:tr w:rsidR="00E77209" w:rsidTr="00E77209">
        <w:tc>
          <w:tcPr>
            <w:tcW w:w="1862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25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70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12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54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37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35" w:type="dxa"/>
          </w:tcPr>
          <w:p w:rsidR="00E77209" w:rsidRDefault="00E77209" w:rsidP="00F22A8E">
            <w:pPr>
              <w:pStyle w:val="Ingenafstand"/>
            </w:pPr>
          </w:p>
        </w:tc>
      </w:tr>
      <w:tr w:rsidR="00E77209" w:rsidTr="00E77209">
        <w:tc>
          <w:tcPr>
            <w:tcW w:w="1862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25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70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12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54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37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35" w:type="dxa"/>
          </w:tcPr>
          <w:p w:rsidR="00E77209" w:rsidRDefault="00E77209" w:rsidP="00F22A8E">
            <w:pPr>
              <w:pStyle w:val="Ingenafstand"/>
            </w:pPr>
          </w:p>
        </w:tc>
      </w:tr>
      <w:tr w:rsidR="00E77209" w:rsidTr="00E77209">
        <w:tc>
          <w:tcPr>
            <w:tcW w:w="1862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25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70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12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54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37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35" w:type="dxa"/>
          </w:tcPr>
          <w:p w:rsidR="00E77209" w:rsidRDefault="00E77209" w:rsidP="00F22A8E">
            <w:pPr>
              <w:pStyle w:val="Ingenafstand"/>
            </w:pPr>
          </w:p>
        </w:tc>
      </w:tr>
      <w:tr w:rsidR="00E77209" w:rsidTr="00E77209">
        <w:tc>
          <w:tcPr>
            <w:tcW w:w="1862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25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70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12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54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37" w:type="dxa"/>
          </w:tcPr>
          <w:p w:rsidR="00E77209" w:rsidRDefault="00E77209" w:rsidP="00F22A8E">
            <w:pPr>
              <w:pStyle w:val="Ingenafstand"/>
            </w:pPr>
          </w:p>
        </w:tc>
        <w:tc>
          <w:tcPr>
            <w:tcW w:w="1135" w:type="dxa"/>
          </w:tcPr>
          <w:p w:rsidR="00E77209" w:rsidRDefault="00E77209" w:rsidP="00F22A8E">
            <w:pPr>
              <w:pStyle w:val="Ingenafstand"/>
            </w:pPr>
          </w:p>
        </w:tc>
      </w:tr>
    </w:tbl>
    <w:p w:rsidR="00B106FB" w:rsidRDefault="00B106FB" w:rsidP="00360B55">
      <w:pPr>
        <w:pStyle w:val="Overskrift1"/>
      </w:pPr>
    </w:p>
    <w:p w:rsidR="00F22A8E" w:rsidRDefault="00E10393" w:rsidP="00360B55">
      <w:pPr>
        <w:pStyle w:val="Overskrift1"/>
      </w:pPr>
      <w:bookmarkStart w:id="7" w:name="_Toc402871182"/>
      <w:r>
        <w:t>Telefonliste til andre forbrugere med interesse</w:t>
      </w:r>
      <w:bookmarkEnd w:id="7"/>
      <w:r>
        <w:t xml:space="preserve"> </w:t>
      </w:r>
    </w:p>
    <w:p w:rsidR="00E77209" w:rsidRPr="00E77209" w:rsidRDefault="00E77209" w:rsidP="00E77209">
      <w:r>
        <w:t>Følgende bør også orienteres, så de kan advisere deres forbruger om eventuel begrænset brug af vand.</w:t>
      </w:r>
    </w:p>
    <w:tbl>
      <w:tblPr>
        <w:tblStyle w:val="Tabel-Gitter"/>
        <w:tblW w:w="0" w:type="auto"/>
        <w:tblLook w:val="04A0"/>
      </w:tblPr>
      <w:tblGrid>
        <w:gridCol w:w="1473"/>
        <w:gridCol w:w="1192"/>
        <w:gridCol w:w="1206"/>
        <w:gridCol w:w="1188"/>
        <w:gridCol w:w="1201"/>
        <w:gridCol w:w="1195"/>
        <w:gridCol w:w="1196"/>
      </w:tblGrid>
      <w:tr w:rsidR="00E77209" w:rsidTr="00E77209">
        <w:tc>
          <w:tcPr>
            <w:tcW w:w="1473" w:type="dxa"/>
          </w:tcPr>
          <w:p w:rsidR="00E77209" w:rsidRDefault="00E77209" w:rsidP="00E10393"/>
        </w:tc>
        <w:tc>
          <w:tcPr>
            <w:tcW w:w="1192" w:type="dxa"/>
          </w:tcPr>
          <w:p w:rsidR="00E77209" w:rsidRDefault="00E77209" w:rsidP="00595F0F">
            <w:r>
              <w:t>Navn</w:t>
            </w:r>
          </w:p>
        </w:tc>
        <w:tc>
          <w:tcPr>
            <w:tcW w:w="1206" w:type="dxa"/>
          </w:tcPr>
          <w:p w:rsidR="00E77209" w:rsidRDefault="00E77209" w:rsidP="00595F0F">
            <w:r>
              <w:t>Adresse</w:t>
            </w:r>
          </w:p>
        </w:tc>
        <w:tc>
          <w:tcPr>
            <w:tcW w:w="1188" w:type="dxa"/>
          </w:tcPr>
          <w:p w:rsidR="00E77209" w:rsidRDefault="00E77209" w:rsidP="00595F0F">
            <w:r>
              <w:t>E-mail</w:t>
            </w:r>
          </w:p>
        </w:tc>
        <w:tc>
          <w:tcPr>
            <w:tcW w:w="1201" w:type="dxa"/>
          </w:tcPr>
          <w:p w:rsidR="00E77209" w:rsidRDefault="00E77209" w:rsidP="00595F0F">
            <w:proofErr w:type="spellStart"/>
            <w:r>
              <w:t>Tel.arb</w:t>
            </w:r>
            <w:proofErr w:type="spellEnd"/>
            <w:r w:rsidR="00B106FB">
              <w:t>.</w:t>
            </w:r>
          </w:p>
        </w:tc>
        <w:tc>
          <w:tcPr>
            <w:tcW w:w="1195" w:type="dxa"/>
          </w:tcPr>
          <w:p w:rsidR="00E77209" w:rsidRDefault="00E77209" w:rsidP="00595F0F">
            <w:r>
              <w:t>Tel. privat</w:t>
            </w:r>
          </w:p>
        </w:tc>
        <w:tc>
          <w:tcPr>
            <w:tcW w:w="1196" w:type="dxa"/>
          </w:tcPr>
          <w:p w:rsidR="00E77209" w:rsidRDefault="00E77209" w:rsidP="00595F0F">
            <w:r>
              <w:t>mobil</w:t>
            </w:r>
          </w:p>
        </w:tc>
      </w:tr>
      <w:tr w:rsidR="00E77209" w:rsidTr="00E77209">
        <w:tc>
          <w:tcPr>
            <w:tcW w:w="1473" w:type="dxa"/>
          </w:tcPr>
          <w:p w:rsidR="00E77209" w:rsidRDefault="00E77209" w:rsidP="00595F0F">
            <w:pPr>
              <w:pStyle w:val="Ingenafstand"/>
            </w:pPr>
            <w:r>
              <w:t>Landbrug med dyrehold</w:t>
            </w:r>
          </w:p>
        </w:tc>
        <w:tc>
          <w:tcPr>
            <w:tcW w:w="1192" w:type="dxa"/>
          </w:tcPr>
          <w:p w:rsidR="00E77209" w:rsidRDefault="00E77209" w:rsidP="00E10393"/>
        </w:tc>
        <w:tc>
          <w:tcPr>
            <w:tcW w:w="1206" w:type="dxa"/>
          </w:tcPr>
          <w:p w:rsidR="00E77209" w:rsidRDefault="00E77209" w:rsidP="00E10393"/>
        </w:tc>
        <w:tc>
          <w:tcPr>
            <w:tcW w:w="1188" w:type="dxa"/>
          </w:tcPr>
          <w:p w:rsidR="00E77209" w:rsidRDefault="00E77209" w:rsidP="00E10393"/>
        </w:tc>
        <w:tc>
          <w:tcPr>
            <w:tcW w:w="1201" w:type="dxa"/>
          </w:tcPr>
          <w:p w:rsidR="00E77209" w:rsidRDefault="00E77209" w:rsidP="00E10393"/>
        </w:tc>
        <w:tc>
          <w:tcPr>
            <w:tcW w:w="1195" w:type="dxa"/>
          </w:tcPr>
          <w:p w:rsidR="00E77209" w:rsidRDefault="00E77209" w:rsidP="00E10393"/>
        </w:tc>
        <w:tc>
          <w:tcPr>
            <w:tcW w:w="1196" w:type="dxa"/>
          </w:tcPr>
          <w:p w:rsidR="00E77209" w:rsidRDefault="00E77209" w:rsidP="00E10393"/>
        </w:tc>
      </w:tr>
      <w:tr w:rsidR="00E77209" w:rsidTr="00E77209">
        <w:tc>
          <w:tcPr>
            <w:tcW w:w="1473" w:type="dxa"/>
          </w:tcPr>
          <w:p w:rsidR="00E77209" w:rsidRDefault="00E77209" w:rsidP="00E10393">
            <w:r>
              <w:t>Campingplads</w:t>
            </w:r>
          </w:p>
        </w:tc>
        <w:tc>
          <w:tcPr>
            <w:tcW w:w="1192" w:type="dxa"/>
          </w:tcPr>
          <w:p w:rsidR="00E77209" w:rsidRDefault="00E77209" w:rsidP="00E10393"/>
        </w:tc>
        <w:tc>
          <w:tcPr>
            <w:tcW w:w="1206" w:type="dxa"/>
          </w:tcPr>
          <w:p w:rsidR="00E77209" w:rsidRDefault="00E77209" w:rsidP="00E10393"/>
        </w:tc>
        <w:tc>
          <w:tcPr>
            <w:tcW w:w="1188" w:type="dxa"/>
          </w:tcPr>
          <w:p w:rsidR="00E77209" w:rsidRDefault="00E77209" w:rsidP="00E10393"/>
        </w:tc>
        <w:tc>
          <w:tcPr>
            <w:tcW w:w="1201" w:type="dxa"/>
          </w:tcPr>
          <w:p w:rsidR="00E77209" w:rsidRDefault="00E77209" w:rsidP="00E10393"/>
        </w:tc>
        <w:tc>
          <w:tcPr>
            <w:tcW w:w="1195" w:type="dxa"/>
          </w:tcPr>
          <w:p w:rsidR="00E77209" w:rsidRDefault="00E77209" w:rsidP="00E10393"/>
        </w:tc>
        <w:tc>
          <w:tcPr>
            <w:tcW w:w="1196" w:type="dxa"/>
          </w:tcPr>
          <w:p w:rsidR="00E77209" w:rsidRDefault="00E77209" w:rsidP="00E10393"/>
        </w:tc>
      </w:tr>
      <w:tr w:rsidR="00E77209" w:rsidTr="00E77209">
        <w:tc>
          <w:tcPr>
            <w:tcW w:w="1473" w:type="dxa"/>
          </w:tcPr>
          <w:p w:rsidR="00E77209" w:rsidRDefault="00E77209" w:rsidP="00E10393">
            <w:r>
              <w:t>Feriekoloni</w:t>
            </w:r>
          </w:p>
        </w:tc>
        <w:tc>
          <w:tcPr>
            <w:tcW w:w="1192" w:type="dxa"/>
          </w:tcPr>
          <w:p w:rsidR="00E77209" w:rsidRDefault="00E77209" w:rsidP="00E10393"/>
        </w:tc>
        <w:tc>
          <w:tcPr>
            <w:tcW w:w="1206" w:type="dxa"/>
          </w:tcPr>
          <w:p w:rsidR="00E77209" w:rsidRDefault="00E77209" w:rsidP="00E10393"/>
        </w:tc>
        <w:tc>
          <w:tcPr>
            <w:tcW w:w="1188" w:type="dxa"/>
          </w:tcPr>
          <w:p w:rsidR="00E77209" w:rsidRDefault="00E77209" w:rsidP="00E10393"/>
        </w:tc>
        <w:tc>
          <w:tcPr>
            <w:tcW w:w="1201" w:type="dxa"/>
          </w:tcPr>
          <w:p w:rsidR="00E77209" w:rsidRDefault="00E77209" w:rsidP="00E10393"/>
        </w:tc>
        <w:tc>
          <w:tcPr>
            <w:tcW w:w="1195" w:type="dxa"/>
          </w:tcPr>
          <w:p w:rsidR="00E77209" w:rsidRDefault="00E77209" w:rsidP="00E10393"/>
        </w:tc>
        <w:tc>
          <w:tcPr>
            <w:tcW w:w="1196" w:type="dxa"/>
          </w:tcPr>
          <w:p w:rsidR="00E77209" w:rsidRDefault="00E77209" w:rsidP="00E10393"/>
        </w:tc>
      </w:tr>
      <w:tr w:rsidR="00E77209" w:rsidTr="00E77209">
        <w:tc>
          <w:tcPr>
            <w:tcW w:w="1473" w:type="dxa"/>
          </w:tcPr>
          <w:p w:rsidR="00E77209" w:rsidRDefault="00E77209" w:rsidP="00E10393"/>
        </w:tc>
        <w:tc>
          <w:tcPr>
            <w:tcW w:w="1192" w:type="dxa"/>
          </w:tcPr>
          <w:p w:rsidR="00E77209" w:rsidRDefault="00E77209" w:rsidP="00E10393"/>
        </w:tc>
        <w:tc>
          <w:tcPr>
            <w:tcW w:w="1206" w:type="dxa"/>
          </w:tcPr>
          <w:p w:rsidR="00E77209" w:rsidRDefault="00E77209" w:rsidP="00E10393"/>
        </w:tc>
        <w:tc>
          <w:tcPr>
            <w:tcW w:w="1188" w:type="dxa"/>
          </w:tcPr>
          <w:p w:rsidR="00E77209" w:rsidRDefault="00E77209" w:rsidP="00E10393"/>
        </w:tc>
        <w:tc>
          <w:tcPr>
            <w:tcW w:w="1201" w:type="dxa"/>
          </w:tcPr>
          <w:p w:rsidR="00E77209" w:rsidRDefault="00E77209" w:rsidP="00E10393"/>
        </w:tc>
        <w:tc>
          <w:tcPr>
            <w:tcW w:w="1195" w:type="dxa"/>
          </w:tcPr>
          <w:p w:rsidR="00E77209" w:rsidRDefault="00E77209" w:rsidP="00E10393"/>
        </w:tc>
        <w:tc>
          <w:tcPr>
            <w:tcW w:w="1196" w:type="dxa"/>
          </w:tcPr>
          <w:p w:rsidR="00E77209" w:rsidRDefault="00E77209" w:rsidP="00E10393"/>
        </w:tc>
      </w:tr>
      <w:tr w:rsidR="00E77209" w:rsidTr="00E77209">
        <w:tc>
          <w:tcPr>
            <w:tcW w:w="1473" w:type="dxa"/>
          </w:tcPr>
          <w:p w:rsidR="00E77209" w:rsidRDefault="00F946C8" w:rsidP="00E10393">
            <w:r>
              <w:t>Svømmehal</w:t>
            </w:r>
          </w:p>
        </w:tc>
        <w:tc>
          <w:tcPr>
            <w:tcW w:w="1192" w:type="dxa"/>
          </w:tcPr>
          <w:p w:rsidR="00E77209" w:rsidRDefault="00E77209" w:rsidP="00E10393"/>
        </w:tc>
        <w:tc>
          <w:tcPr>
            <w:tcW w:w="1206" w:type="dxa"/>
          </w:tcPr>
          <w:p w:rsidR="00E77209" w:rsidRDefault="00E77209" w:rsidP="00E10393"/>
        </w:tc>
        <w:tc>
          <w:tcPr>
            <w:tcW w:w="1188" w:type="dxa"/>
          </w:tcPr>
          <w:p w:rsidR="00E77209" w:rsidRDefault="00E77209" w:rsidP="00E10393"/>
        </w:tc>
        <w:tc>
          <w:tcPr>
            <w:tcW w:w="1201" w:type="dxa"/>
          </w:tcPr>
          <w:p w:rsidR="00E77209" w:rsidRDefault="00E77209" w:rsidP="00E10393"/>
        </w:tc>
        <w:tc>
          <w:tcPr>
            <w:tcW w:w="1195" w:type="dxa"/>
          </w:tcPr>
          <w:p w:rsidR="00E77209" w:rsidRDefault="00E77209" w:rsidP="00E10393"/>
        </w:tc>
        <w:tc>
          <w:tcPr>
            <w:tcW w:w="1196" w:type="dxa"/>
          </w:tcPr>
          <w:p w:rsidR="00E77209" w:rsidRDefault="00E77209" w:rsidP="00E10393"/>
        </w:tc>
      </w:tr>
      <w:tr w:rsidR="00E77209" w:rsidTr="00E77209">
        <w:tc>
          <w:tcPr>
            <w:tcW w:w="1473" w:type="dxa"/>
          </w:tcPr>
          <w:p w:rsidR="00E77209" w:rsidRDefault="00E77209" w:rsidP="00E10393"/>
        </w:tc>
        <w:tc>
          <w:tcPr>
            <w:tcW w:w="1192" w:type="dxa"/>
          </w:tcPr>
          <w:p w:rsidR="00E77209" w:rsidRDefault="00E77209" w:rsidP="00E10393"/>
        </w:tc>
        <w:tc>
          <w:tcPr>
            <w:tcW w:w="1206" w:type="dxa"/>
          </w:tcPr>
          <w:p w:rsidR="00E77209" w:rsidRDefault="00E77209" w:rsidP="00E10393"/>
        </w:tc>
        <w:tc>
          <w:tcPr>
            <w:tcW w:w="1188" w:type="dxa"/>
          </w:tcPr>
          <w:p w:rsidR="00E77209" w:rsidRDefault="00E77209" w:rsidP="00E10393"/>
        </w:tc>
        <w:tc>
          <w:tcPr>
            <w:tcW w:w="1201" w:type="dxa"/>
          </w:tcPr>
          <w:p w:rsidR="00E77209" w:rsidRDefault="00E77209" w:rsidP="00E10393"/>
        </w:tc>
        <w:tc>
          <w:tcPr>
            <w:tcW w:w="1195" w:type="dxa"/>
          </w:tcPr>
          <w:p w:rsidR="00E77209" w:rsidRDefault="00E77209" w:rsidP="00E10393"/>
        </w:tc>
        <w:tc>
          <w:tcPr>
            <w:tcW w:w="1196" w:type="dxa"/>
          </w:tcPr>
          <w:p w:rsidR="00E77209" w:rsidRDefault="00E77209" w:rsidP="00E10393"/>
        </w:tc>
      </w:tr>
      <w:tr w:rsidR="00E77209" w:rsidTr="00E77209">
        <w:tc>
          <w:tcPr>
            <w:tcW w:w="1473" w:type="dxa"/>
          </w:tcPr>
          <w:p w:rsidR="00E77209" w:rsidRDefault="00F946C8" w:rsidP="00E10393">
            <w:r>
              <w:t>Idrætshal</w:t>
            </w:r>
          </w:p>
        </w:tc>
        <w:tc>
          <w:tcPr>
            <w:tcW w:w="1192" w:type="dxa"/>
          </w:tcPr>
          <w:p w:rsidR="00E77209" w:rsidRDefault="00E77209" w:rsidP="00E10393"/>
        </w:tc>
        <w:tc>
          <w:tcPr>
            <w:tcW w:w="1206" w:type="dxa"/>
          </w:tcPr>
          <w:p w:rsidR="00E77209" w:rsidRDefault="00E77209" w:rsidP="00E10393"/>
        </w:tc>
        <w:tc>
          <w:tcPr>
            <w:tcW w:w="1188" w:type="dxa"/>
          </w:tcPr>
          <w:p w:rsidR="00E77209" w:rsidRDefault="00E77209" w:rsidP="00E10393"/>
        </w:tc>
        <w:tc>
          <w:tcPr>
            <w:tcW w:w="1201" w:type="dxa"/>
          </w:tcPr>
          <w:p w:rsidR="00E77209" w:rsidRDefault="00E77209" w:rsidP="00E10393"/>
        </w:tc>
        <w:tc>
          <w:tcPr>
            <w:tcW w:w="1195" w:type="dxa"/>
          </w:tcPr>
          <w:p w:rsidR="00E77209" w:rsidRDefault="00E77209" w:rsidP="00E10393"/>
        </w:tc>
        <w:tc>
          <w:tcPr>
            <w:tcW w:w="1196" w:type="dxa"/>
          </w:tcPr>
          <w:p w:rsidR="00E77209" w:rsidRDefault="00E77209" w:rsidP="00E10393"/>
        </w:tc>
      </w:tr>
    </w:tbl>
    <w:p w:rsidR="00B106FB" w:rsidRDefault="00B106FB" w:rsidP="00360B55">
      <w:pPr>
        <w:pStyle w:val="Overskrift1"/>
      </w:pPr>
    </w:p>
    <w:p w:rsidR="00B106FB" w:rsidRDefault="00B106FB" w:rsidP="00B106FB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F22A8E" w:rsidRDefault="00F22A8E" w:rsidP="00360B55">
      <w:pPr>
        <w:pStyle w:val="Overskrift1"/>
      </w:pPr>
      <w:bookmarkStart w:id="8" w:name="_Toc402871183"/>
      <w:r>
        <w:lastRenderedPageBreak/>
        <w:t>Oversigt over tilgængelig information om vandforsyning</w:t>
      </w:r>
      <w:bookmarkEnd w:id="8"/>
    </w:p>
    <w:tbl>
      <w:tblPr>
        <w:tblStyle w:val="Tabel-Gitter"/>
        <w:tblW w:w="0" w:type="auto"/>
        <w:tblLook w:val="04A0"/>
      </w:tblPr>
      <w:tblGrid>
        <w:gridCol w:w="4889"/>
        <w:gridCol w:w="4889"/>
      </w:tblGrid>
      <w:tr w:rsidR="00F22A8E" w:rsidTr="00F22A8E">
        <w:tc>
          <w:tcPr>
            <w:tcW w:w="4889" w:type="dxa"/>
          </w:tcPr>
          <w:p w:rsidR="00F22A8E" w:rsidRPr="00F22A8E" w:rsidRDefault="00F22A8E" w:rsidP="00F22A8E">
            <w:pPr>
              <w:rPr>
                <w:b/>
              </w:rPr>
            </w:pPr>
            <w:r w:rsidRPr="00F22A8E">
              <w:rPr>
                <w:b/>
              </w:rPr>
              <w:t>Materiale</w:t>
            </w:r>
          </w:p>
        </w:tc>
        <w:tc>
          <w:tcPr>
            <w:tcW w:w="4889" w:type="dxa"/>
          </w:tcPr>
          <w:p w:rsidR="00F22A8E" w:rsidRPr="00F22A8E" w:rsidRDefault="00F22A8E" w:rsidP="00F22A8E">
            <w:pPr>
              <w:rPr>
                <w:b/>
              </w:rPr>
            </w:pPr>
            <w:r w:rsidRPr="00F22A8E">
              <w:rPr>
                <w:b/>
              </w:rPr>
              <w:t xml:space="preserve">Hvor findes </w:t>
            </w:r>
            <w:r>
              <w:rPr>
                <w:b/>
              </w:rPr>
              <w:t>opl</w:t>
            </w:r>
            <w:r w:rsidRPr="00F22A8E">
              <w:rPr>
                <w:b/>
              </w:rPr>
              <w:t>y</w:t>
            </w:r>
            <w:r>
              <w:rPr>
                <w:b/>
              </w:rPr>
              <w:t>s</w:t>
            </w:r>
            <w:r w:rsidRPr="00F22A8E">
              <w:rPr>
                <w:b/>
              </w:rPr>
              <w:t>ninger</w:t>
            </w:r>
          </w:p>
        </w:tc>
      </w:tr>
      <w:tr w:rsidR="00F22A8E" w:rsidTr="00F22A8E">
        <w:tc>
          <w:tcPr>
            <w:tcW w:w="4889" w:type="dxa"/>
          </w:tcPr>
          <w:p w:rsidR="00F22A8E" w:rsidRDefault="00F22A8E" w:rsidP="00F22A8E">
            <w:r>
              <w:t>Ledningsplaner med stophaner</w:t>
            </w:r>
          </w:p>
        </w:tc>
        <w:tc>
          <w:tcPr>
            <w:tcW w:w="4889" w:type="dxa"/>
          </w:tcPr>
          <w:p w:rsidR="00F22A8E" w:rsidRDefault="00F22A8E" w:rsidP="00F22A8E"/>
        </w:tc>
      </w:tr>
      <w:tr w:rsidR="00F22A8E" w:rsidTr="00F22A8E">
        <w:tc>
          <w:tcPr>
            <w:tcW w:w="4889" w:type="dxa"/>
          </w:tcPr>
          <w:p w:rsidR="00F22A8E" w:rsidRDefault="00F22A8E" w:rsidP="00F22A8E">
            <w:r>
              <w:t>Tegninger over vandværket</w:t>
            </w:r>
          </w:p>
        </w:tc>
        <w:tc>
          <w:tcPr>
            <w:tcW w:w="4889" w:type="dxa"/>
          </w:tcPr>
          <w:p w:rsidR="00F22A8E" w:rsidRDefault="00F22A8E" w:rsidP="00F22A8E"/>
        </w:tc>
      </w:tr>
      <w:tr w:rsidR="00F22A8E" w:rsidTr="00F22A8E">
        <w:tc>
          <w:tcPr>
            <w:tcW w:w="4889" w:type="dxa"/>
          </w:tcPr>
          <w:p w:rsidR="00F22A8E" w:rsidRDefault="00F22A8E" w:rsidP="00F22A8E">
            <w:r>
              <w:t>El</w:t>
            </w:r>
          </w:p>
        </w:tc>
        <w:tc>
          <w:tcPr>
            <w:tcW w:w="4889" w:type="dxa"/>
          </w:tcPr>
          <w:p w:rsidR="00F22A8E" w:rsidRDefault="00F22A8E" w:rsidP="00F22A8E"/>
        </w:tc>
      </w:tr>
      <w:tr w:rsidR="00F22A8E" w:rsidTr="00F22A8E">
        <w:tc>
          <w:tcPr>
            <w:tcW w:w="4889" w:type="dxa"/>
          </w:tcPr>
          <w:p w:rsidR="00F22A8E" w:rsidRDefault="00F22A8E" w:rsidP="00F22A8E">
            <w:r>
              <w:t>Funktionsbeskrivelse for vandværket</w:t>
            </w:r>
          </w:p>
        </w:tc>
        <w:tc>
          <w:tcPr>
            <w:tcW w:w="4889" w:type="dxa"/>
          </w:tcPr>
          <w:p w:rsidR="00F22A8E" w:rsidRDefault="00F22A8E" w:rsidP="00F22A8E"/>
        </w:tc>
      </w:tr>
      <w:tr w:rsidR="00F22A8E" w:rsidTr="00F22A8E">
        <w:tc>
          <w:tcPr>
            <w:tcW w:w="4889" w:type="dxa"/>
          </w:tcPr>
          <w:p w:rsidR="00F22A8E" w:rsidRDefault="00F22A8E" w:rsidP="00F22A8E"/>
        </w:tc>
        <w:tc>
          <w:tcPr>
            <w:tcW w:w="4889" w:type="dxa"/>
          </w:tcPr>
          <w:p w:rsidR="00F22A8E" w:rsidRDefault="00F22A8E" w:rsidP="00F22A8E"/>
        </w:tc>
      </w:tr>
    </w:tbl>
    <w:p w:rsidR="00F22A8E" w:rsidRPr="00F22A8E" w:rsidRDefault="00F22A8E" w:rsidP="00F22A8E"/>
    <w:p w:rsidR="00360B55" w:rsidRDefault="00360B55" w:rsidP="00360B55">
      <w:pPr>
        <w:pStyle w:val="Overskrift1"/>
      </w:pPr>
      <w:bookmarkStart w:id="9" w:name="_Toc402871184"/>
      <w:r>
        <w:t>Nødforsyning</w:t>
      </w:r>
      <w:bookmarkEnd w:id="9"/>
    </w:p>
    <w:p w:rsidR="001447A6" w:rsidRDefault="00360B55" w:rsidP="00360B55">
      <w:pPr>
        <w:rPr>
          <w:i/>
        </w:rPr>
      </w:pPr>
      <w:r>
        <w:rPr>
          <w:i/>
        </w:rPr>
        <w:t>Det skal skrives ind her, hvilke muligheder vandværket har for nødforsyning.</w:t>
      </w:r>
      <w:r w:rsidR="001447A6">
        <w:rPr>
          <w:i/>
        </w:rPr>
        <w:t xml:space="preserve"> Midlertidig rørføring, fast forbindelse. Ved midlertidig rørføring, hvor findes rørene</w:t>
      </w:r>
      <w:r w:rsidR="00F946C8">
        <w:rPr>
          <w:i/>
        </w:rPr>
        <w:t>?</w:t>
      </w:r>
      <w:r w:rsidR="001447A6">
        <w:rPr>
          <w:i/>
        </w:rPr>
        <w:t xml:space="preserve"> Er de godkendt til drikkevandforsyning? Skal de gennemskylles inden de tages i brug?</w:t>
      </w:r>
    </w:p>
    <w:p w:rsidR="001447A6" w:rsidRDefault="001447A6" w:rsidP="00360B55">
      <w:pPr>
        <w:rPr>
          <w:i/>
        </w:rPr>
      </w:pPr>
      <w:r>
        <w:rPr>
          <w:i/>
        </w:rPr>
        <w:t>Hvilke muligheder ligger der inden for forsyningsområdet</w:t>
      </w:r>
      <w:r w:rsidR="00B106FB">
        <w:rPr>
          <w:i/>
        </w:rPr>
        <w:t>?</w:t>
      </w:r>
      <w:r>
        <w:rPr>
          <w:i/>
        </w:rPr>
        <w:t xml:space="preserve"> Hele eller dele af forsyningsområdet.</w:t>
      </w:r>
    </w:p>
    <w:p w:rsidR="001447A6" w:rsidRPr="0061072D" w:rsidRDefault="001447A6" w:rsidP="00360B55">
      <w:pPr>
        <w:rPr>
          <w:i/>
        </w:rPr>
      </w:pPr>
      <w:r>
        <w:rPr>
          <w:i/>
        </w:rPr>
        <w:t>Ved tilfælde af nødforsyning, skal forbruger identificeres. Kan dyrehold forsynes ved gammel brønd/boring?</w:t>
      </w:r>
      <w:r w:rsidR="00376A23">
        <w:rPr>
          <w:i/>
        </w:rPr>
        <w:t xml:space="preserve"> Tilkalde rene tankvogn</w:t>
      </w:r>
      <w:r w:rsidR="00B106FB">
        <w:rPr>
          <w:i/>
        </w:rPr>
        <w:t>e</w:t>
      </w:r>
      <w:r w:rsidR="00376A23">
        <w:rPr>
          <w:i/>
        </w:rPr>
        <w:t xml:space="preserve"> til rent drikkevand? Fra Mejeri? Hvem har disse vogn</w:t>
      </w:r>
      <w:r w:rsidR="00B106FB">
        <w:rPr>
          <w:i/>
        </w:rPr>
        <w:t>e</w:t>
      </w:r>
      <w:r w:rsidR="00376A23">
        <w:rPr>
          <w:i/>
        </w:rPr>
        <w:t>, den adresse skal ned i nedenstående tabel</w:t>
      </w:r>
      <w:proofErr w:type="gramStart"/>
      <w:r w:rsidR="00376A23">
        <w:rPr>
          <w:i/>
        </w:rPr>
        <w:t>.</w:t>
      </w:r>
      <w:proofErr w:type="gramEnd"/>
      <w:r>
        <w:rPr>
          <w:i/>
        </w:rPr>
        <w:t xml:space="preserve"> </w:t>
      </w:r>
    </w:p>
    <w:p w:rsidR="00360B55" w:rsidRPr="001447A6" w:rsidRDefault="001447A6" w:rsidP="001447A6">
      <w:r w:rsidRPr="001447A6">
        <w:t>Telefonliste over ansvarlige der kan sætte nødforsyningen i gang ved nabovandværket</w:t>
      </w:r>
    </w:p>
    <w:tbl>
      <w:tblPr>
        <w:tblStyle w:val="Tabel-Gitter"/>
        <w:tblW w:w="0" w:type="auto"/>
        <w:tblLook w:val="04A0"/>
      </w:tblPr>
      <w:tblGrid>
        <w:gridCol w:w="1222"/>
        <w:gridCol w:w="1222"/>
        <w:gridCol w:w="1222"/>
        <w:gridCol w:w="1222"/>
        <w:gridCol w:w="1222"/>
        <w:gridCol w:w="1222"/>
        <w:gridCol w:w="1223"/>
      </w:tblGrid>
      <w:tr w:rsidR="001447A6" w:rsidTr="001447A6">
        <w:tc>
          <w:tcPr>
            <w:tcW w:w="1222" w:type="dxa"/>
          </w:tcPr>
          <w:p w:rsidR="001447A6" w:rsidRDefault="001447A6" w:rsidP="001447A6">
            <w:r>
              <w:t>Vandværk</w:t>
            </w:r>
          </w:p>
        </w:tc>
        <w:tc>
          <w:tcPr>
            <w:tcW w:w="1222" w:type="dxa"/>
          </w:tcPr>
          <w:p w:rsidR="001447A6" w:rsidRDefault="001447A6" w:rsidP="001447A6">
            <w:r>
              <w:t>Navn</w:t>
            </w:r>
          </w:p>
        </w:tc>
        <w:tc>
          <w:tcPr>
            <w:tcW w:w="1222" w:type="dxa"/>
          </w:tcPr>
          <w:p w:rsidR="001447A6" w:rsidRDefault="001447A6" w:rsidP="001447A6">
            <w:r>
              <w:t>Adresse</w:t>
            </w:r>
          </w:p>
        </w:tc>
        <w:tc>
          <w:tcPr>
            <w:tcW w:w="1222" w:type="dxa"/>
          </w:tcPr>
          <w:p w:rsidR="001447A6" w:rsidRDefault="001447A6" w:rsidP="001447A6">
            <w:r>
              <w:t>E-mail</w:t>
            </w:r>
          </w:p>
        </w:tc>
        <w:tc>
          <w:tcPr>
            <w:tcW w:w="1222" w:type="dxa"/>
          </w:tcPr>
          <w:p w:rsidR="001447A6" w:rsidRDefault="001447A6" w:rsidP="001447A6">
            <w:proofErr w:type="spellStart"/>
            <w:r>
              <w:t>Tel.arb</w:t>
            </w:r>
            <w:proofErr w:type="spellEnd"/>
            <w:r w:rsidR="00B106FB">
              <w:t>.</w:t>
            </w:r>
          </w:p>
        </w:tc>
        <w:tc>
          <w:tcPr>
            <w:tcW w:w="1222" w:type="dxa"/>
          </w:tcPr>
          <w:p w:rsidR="001447A6" w:rsidRDefault="001447A6" w:rsidP="001447A6">
            <w:r>
              <w:t>Tel. privat</w:t>
            </w:r>
          </w:p>
        </w:tc>
        <w:tc>
          <w:tcPr>
            <w:tcW w:w="1223" w:type="dxa"/>
          </w:tcPr>
          <w:p w:rsidR="001447A6" w:rsidRDefault="001447A6" w:rsidP="001447A6">
            <w:r>
              <w:t>mobil</w:t>
            </w:r>
          </w:p>
        </w:tc>
      </w:tr>
      <w:tr w:rsidR="001447A6" w:rsidTr="001447A6">
        <w:tc>
          <w:tcPr>
            <w:tcW w:w="1222" w:type="dxa"/>
          </w:tcPr>
          <w:p w:rsidR="001447A6" w:rsidRDefault="001447A6" w:rsidP="001447A6"/>
        </w:tc>
        <w:tc>
          <w:tcPr>
            <w:tcW w:w="1222" w:type="dxa"/>
          </w:tcPr>
          <w:p w:rsidR="001447A6" w:rsidRDefault="001447A6" w:rsidP="001447A6"/>
        </w:tc>
        <w:tc>
          <w:tcPr>
            <w:tcW w:w="1222" w:type="dxa"/>
          </w:tcPr>
          <w:p w:rsidR="001447A6" w:rsidRDefault="001447A6" w:rsidP="001447A6"/>
        </w:tc>
        <w:tc>
          <w:tcPr>
            <w:tcW w:w="1222" w:type="dxa"/>
          </w:tcPr>
          <w:p w:rsidR="001447A6" w:rsidRDefault="001447A6" w:rsidP="001447A6"/>
        </w:tc>
        <w:tc>
          <w:tcPr>
            <w:tcW w:w="1222" w:type="dxa"/>
          </w:tcPr>
          <w:p w:rsidR="001447A6" w:rsidRDefault="001447A6" w:rsidP="001447A6"/>
        </w:tc>
        <w:tc>
          <w:tcPr>
            <w:tcW w:w="1222" w:type="dxa"/>
          </w:tcPr>
          <w:p w:rsidR="001447A6" w:rsidRDefault="001447A6" w:rsidP="001447A6"/>
        </w:tc>
        <w:tc>
          <w:tcPr>
            <w:tcW w:w="1223" w:type="dxa"/>
          </w:tcPr>
          <w:p w:rsidR="001447A6" w:rsidRDefault="001447A6" w:rsidP="001447A6"/>
        </w:tc>
      </w:tr>
      <w:tr w:rsidR="001447A6" w:rsidTr="001447A6">
        <w:tc>
          <w:tcPr>
            <w:tcW w:w="1222" w:type="dxa"/>
          </w:tcPr>
          <w:p w:rsidR="001447A6" w:rsidRDefault="001447A6" w:rsidP="001447A6"/>
        </w:tc>
        <w:tc>
          <w:tcPr>
            <w:tcW w:w="1222" w:type="dxa"/>
          </w:tcPr>
          <w:p w:rsidR="001447A6" w:rsidRDefault="001447A6" w:rsidP="001447A6"/>
        </w:tc>
        <w:tc>
          <w:tcPr>
            <w:tcW w:w="1222" w:type="dxa"/>
          </w:tcPr>
          <w:p w:rsidR="001447A6" w:rsidRDefault="001447A6" w:rsidP="001447A6"/>
        </w:tc>
        <w:tc>
          <w:tcPr>
            <w:tcW w:w="1222" w:type="dxa"/>
          </w:tcPr>
          <w:p w:rsidR="001447A6" w:rsidRDefault="001447A6" w:rsidP="001447A6"/>
        </w:tc>
        <w:tc>
          <w:tcPr>
            <w:tcW w:w="1222" w:type="dxa"/>
          </w:tcPr>
          <w:p w:rsidR="001447A6" w:rsidRDefault="001447A6" w:rsidP="001447A6"/>
        </w:tc>
        <w:tc>
          <w:tcPr>
            <w:tcW w:w="1222" w:type="dxa"/>
          </w:tcPr>
          <w:p w:rsidR="001447A6" w:rsidRDefault="001447A6" w:rsidP="001447A6"/>
        </w:tc>
        <w:tc>
          <w:tcPr>
            <w:tcW w:w="1223" w:type="dxa"/>
          </w:tcPr>
          <w:p w:rsidR="001447A6" w:rsidRDefault="001447A6" w:rsidP="001447A6"/>
        </w:tc>
      </w:tr>
    </w:tbl>
    <w:p w:rsidR="00360B55" w:rsidRDefault="00360B55" w:rsidP="001447A6"/>
    <w:p w:rsidR="00360B55" w:rsidRDefault="001447A6" w:rsidP="008A44E4">
      <w:pPr>
        <w:pStyle w:val="Overskrift1"/>
      </w:pPr>
      <w:bookmarkStart w:id="10" w:name="_Toc402871185"/>
      <w:proofErr w:type="spellStart"/>
      <w:r>
        <w:t>Nødstrømforsyning</w:t>
      </w:r>
      <w:bookmarkEnd w:id="10"/>
      <w:proofErr w:type="spellEnd"/>
    </w:p>
    <w:p w:rsidR="001447A6" w:rsidRDefault="003B618B" w:rsidP="001447A6">
      <w:pPr>
        <w:rPr>
          <w:i/>
        </w:rPr>
      </w:pPr>
      <w:r>
        <w:rPr>
          <w:i/>
        </w:rPr>
        <w:t>Hvor lang tid kan forsyningsområdet være uden strøm? Eventuel kontakt Energi Syd for at høre hvad sta</w:t>
      </w:r>
      <w:r w:rsidR="00B106FB">
        <w:rPr>
          <w:i/>
        </w:rPr>
        <w:t>tistikken siger om jeres område;</w:t>
      </w:r>
      <w:r>
        <w:rPr>
          <w:i/>
        </w:rPr>
        <w:t xml:space="preserve"> hvor lang tid går der inden strømforsyningen er tilbage</w:t>
      </w:r>
      <w:r w:rsidR="00B106FB">
        <w:rPr>
          <w:i/>
        </w:rPr>
        <w:t xml:space="preserve"> til</w:t>
      </w:r>
      <w:r>
        <w:rPr>
          <w:i/>
        </w:rPr>
        <w:t xml:space="preserve"> normal.</w:t>
      </w:r>
    </w:p>
    <w:p w:rsidR="003B618B" w:rsidRDefault="003B618B" w:rsidP="001447A6">
      <w:pPr>
        <w:rPr>
          <w:i/>
        </w:rPr>
      </w:pPr>
      <w:r>
        <w:rPr>
          <w:i/>
        </w:rPr>
        <w:t>Hvilke handlinger kan sættes i værk? Hvor kan der hentes en nødstrømsgenerator?</w:t>
      </w:r>
    </w:p>
    <w:p w:rsidR="003B618B" w:rsidRDefault="003B618B" w:rsidP="001447A6">
      <w:r>
        <w:t>Telefonliste over aktører indblandet ved strømsvigt</w:t>
      </w:r>
    </w:p>
    <w:tbl>
      <w:tblPr>
        <w:tblStyle w:val="Tabel-Gitter"/>
        <w:tblW w:w="0" w:type="auto"/>
        <w:tblLook w:val="04A0"/>
      </w:tblPr>
      <w:tblGrid>
        <w:gridCol w:w="1234"/>
        <w:gridCol w:w="1222"/>
        <w:gridCol w:w="1222"/>
        <w:gridCol w:w="1222"/>
        <w:gridCol w:w="1222"/>
        <w:gridCol w:w="1222"/>
        <w:gridCol w:w="1223"/>
        <w:gridCol w:w="1223"/>
      </w:tblGrid>
      <w:tr w:rsidR="003B618B" w:rsidTr="003B618B">
        <w:tc>
          <w:tcPr>
            <w:tcW w:w="1222" w:type="dxa"/>
          </w:tcPr>
          <w:p w:rsidR="003B618B" w:rsidRDefault="003B618B" w:rsidP="001447A6"/>
        </w:tc>
        <w:tc>
          <w:tcPr>
            <w:tcW w:w="1222" w:type="dxa"/>
          </w:tcPr>
          <w:p w:rsidR="003B618B" w:rsidRDefault="003B618B" w:rsidP="003B618B">
            <w:r>
              <w:t>Navn</w:t>
            </w:r>
          </w:p>
        </w:tc>
        <w:tc>
          <w:tcPr>
            <w:tcW w:w="1222" w:type="dxa"/>
          </w:tcPr>
          <w:p w:rsidR="003B618B" w:rsidRDefault="003B618B" w:rsidP="003B618B">
            <w:r>
              <w:t>Adresse</w:t>
            </w:r>
          </w:p>
        </w:tc>
        <w:tc>
          <w:tcPr>
            <w:tcW w:w="1222" w:type="dxa"/>
          </w:tcPr>
          <w:p w:rsidR="003B618B" w:rsidRDefault="003B618B" w:rsidP="003B618B">
            <w:r>
              <w:t>E-mail</w:t>
            </w:r>
          </w:p>
        </w:tc>
        <w:tc>
          <w:tcPr>
            <w:tcW w:w="1222" w:type="dxa"/>
          </w:tcPr>
          <w:p w:rsidR="003B618B" w:rsidRDefault="003B618B" w:rsidP="003B618B">
            <w:proofErr w:type="spellStart"/>
            <w:r>
              <w:t>Tel.arb</w:t>
            </w:r>
            <w:proofErr w:type="spellEnd"/>
            <w:r w:rsidR="00B106FB">
              <w:t>.</w:t>
            </w:r>
          </w:p>
        </w:tc>
        <w:tc>
          <w:tcPr>
            <w:tcW w:w="1222" w:type="dxa"/>
          </w:tcPr>
          <w:p w:rsidR="003B618B" w:rsidRDefault="003B618B" w:rsidP="003B618B">
            <w:r>
              <w:t>Tel. privat</w:t>
            </w:r>
          </w:p>
        </w:tc>
        <w:tc>
          <w:tcPr>
            <w:tcW w:w="1223" w:type="dxa"/>
          </w:tcPr>
          <w:p w:rsidR="003B618B" w:rsidRDefault="003B618B" w:rsidP="003B618B">
            <w:r>
              <w:t>mobil</w:t>
            </w:r>
          </w:p>
        </w:tc>
        <w:tc>
          <w:tcPr>
            <w:tcW w:w="1223" w:type="dxa"/>
          </w:tcPr>
          <w:p w:rsidR="003B618B" w:rsidRDefault="003B618B" w:rsidP="001447A6"/>
        </w:tc>
      </w:tr>
      <w:tr w:rsidR="003B618B" w:rsidTr="003B618B">
        <w:tc>
          <w:tcPr>
            <w:tcW w:w="1222" w:type="dxa"/>
          </w:tcPr>
          <w:p w:rsidR="003B618B" w:rsidRDefault="00B106FB" w:rsidP="003B618B">
            <w:r>
              <w:t xml:space="preserve">Syd Energi </w:t>
            </w:r>
          </w:p>
        </w:tc>
        <w:tc>
          <w:tcPr>
            <w:tcW w:w="1222" w:type="dxa"/>
          </w:tcPr>
          <w:p w:rsidR="003B618B" w:rsidRDefault="003B618B" w:rsidP="001447A6"/>
        </w:tc>
        <w:tc>
          <w:tcPr>
            <w:tcW w:w="1222" w:type="dxa"/>
          </w:tcPr>
          <w:p w:rsidR="003B618B" w:rsidRDefault="003B618B" w:rsidP="001447A6"/>
        </w:tc>
        <w:tc>
          <w:tcPr>
            <w:tcW w:w="1222" w:type="dxa"/>
          </w:tcPr>
          <w:p w:rsidR="003B618B" w:rsidRDefault="003B618B" w:rsidP="001447A6"/>
        </w:tc>
        <w:tc>
          <w:tcPr>
            <w:tcW w:w="1222" w:type="dxa"/>
          </w:tcPr>
          <w:p w:rsidR="003B618B" w:rsidRDefault="003B618B" w:rsidP="001447A6"/>
        </w:tc>
        <w:tc>
          <w:tcPr>
            <w:tcW w:w="1222" w:type="dxa"/>
          </w:tcPr>
          <w:p w:rsidR="003B618B" w:rsidRDefault="003B618B" w:rsidP="001447A6"/>
        </w:tc>
        <w:tc>
          <w:tcPr>
            <w:tcW w:w="1223" w:type="dxa"/>
          </w:tcPr>
          <w:p w:rsidR="003B618B" w:rsidRDefault="003B618B" w:rsidP="001447A6"/>
        </w:tc>
        <w:tc>
          <w:tcPr>
            <w:tcW w:w="1223" w:type="dxa"/>
          </w:tcPr>
          <w:p w:rsidR="003B618B" w:rsidRDefault="003B618B" w:rsidP="001447A6"/>
        </w:tc>
      </w:tr>
      <w:tr w:rsidR="003B618B" w:rsidTr="003B618B">
        <w:tc>
          <w:tcPr>
            <w:tcW w:w="1222" w:type="dxa"/>
          </w:tcPr>
          <w:p w:rsidR="003B618B" w:rsidRDefault="003B618B" w:rsidP="003B618B">
            <w:r>
              <w:t>Elektriker</w:t>
            </w:r>
          </w:p>
        </w:tc>
        <w:tc>
          <w:tcPr>
            <w:tcW w:w="1222" w:type="dxa"/>
          </w:tcPr>
          <w:p w:rsidR="003B618B" w:rsidRDefault="003B618B" w:rsidP="001447A6"/>
        </w:tc>
        <w:tc>
          <w:tcPr>
            <w:tcW w:w="1222" w:type="dxa"/>
          </w:tcPr>
          <w:p w:rsidR="003B618B" w:rsidRDefault="003B618B" w:rsidP="001447A6"/>
        </w:tc>
        <w:tc>
          <w:tcPr>
            <w:tcW w:w="1222" w:type="dxa"/>
          </w:tcPr>
          <w:p w:rsidR="003B618B" w:rsidRDefault="003B618B" w:rsidP="001447A6"/>
        </w:tc>
        <w:tc>
          <w:tcPr>
            <w:tcW w:w="1222" w:type="dxa"/>
          </w:tcPr>
          <w:p w:rsidR="003B618B" w:rsidRDefault="003B618B" w:rsidP="001447A6"/>
        </w:tc>
        <w:tc>
          <w:tcPr>
            <w:tcW w:w="1222" w:type="dxa"/>
          </w:tcPr>
          <w:p w:rsidR="003B618B" w:rsidRDefault="003B618B" w:rsidP="001447A6"/>
        </w:tc>
        <w:tc>
          <w:tcPr>
            <w:tcW w:w="1223" w:type="dxa"/>
          </w:tcPr>
          <w:p w:rsidR="003B618B" w:rsidRDefault="003B618B" w:rsidP="001447A6"/>
        </w:tc>
        <w:tc>
          <w:tcPr>
            <w:tcW w:w="1223" w:type="dxa"/>
          </w:tcPr>
          <w:p w:rsidR="003B618B" w:rsidRDefault="003B618B" w:rsidP="001447A6"/>
        </w:tc>
      </w:tr>
      <w:tr w:rsidR="003B618B" w:rsidTr="003B618B">
        <w:tc>
          <w:tcPr>
            <w:tcW w:w="1222" w:type="dxa"/>
          </w:tcPr>
          <w:p w:rsidR="003B618B" w:rsidRDefault="003B618B" w:rsidP="001447A6">
            <w:r>
              <w:t>Leverandør af generator</w:t>
            </w:r>
          </w:p>
        </w:tc>
        <w:tc>
          <w:tcPr>
            <w:tcW w:w="1222" w:type="dxa"/>
          </w:tcPr>
          <w:p w:rsidR="003B618B" w:rsidRDefault="003B618B" w:rsidP="001447A6"/>
        </w:tc>
        <w:tc>
          <w:tcPr>
            <w:tcW w:w="1222" w:type="dxa"/>
          </w:tcPr>
          <w:p w:rsidR="003B618B" w:rsidRDefault="003B618B" w:rsidP="001447A6"/>
        </w:tc>
        <w:tc>
          <w:tcPr>
            <w:tcW w:w="1222" w:type="dxa"/>
          </w:tcPr>
          <w:p w:rsidR="003B618B" w:rsidRDefault="003B618B" w:rsidP="001447A6"/>
        </w:tc>
        <w:tc>
          <w:tcPr>
            <w:tcW w:w="1222" w:type="dxa"/>
          </w:tcPr>
          <w:p w:rsidR="003B618B" w:rsidRDefault="003B618B" w:rsidP="001447A6"/>
        </w:tc>
        <w:tc>
          <w:tcPr>
            <w:tcW w:w="1222" w:type="dxa"/>
          </w:tcPr>
          <w:p w:rsidR="003B618B" w:rsidRDefault="003B618B" w:rsidP="001447A6"/>
        </w:tc>
        <w:tc>
          <w:tcPr>
            <w:tcW w:w="1223" w:type="dxa"/>
          </w:tcPr>
          <w:p w:rsidR="003B618B" w:rsidRDefault="003B618B" w:rsidP="001447A6"/>
        </w:tc>
        <w:tc>
          <w:tcPr>
            <w:tcW w:w="1223" w:type="dxa"/>
          </w:tcPr>
          <w:p w:rsidR="003B618B" w:rsidRDefault="003B618B" w:rsidP="001447A6"/>
        </w:tc>
      </w:tr>
      <w:tr w:rsidR="003B618B" w:rsidTr="003B618B">
        <w:tc>
          <w:tcPr>
            <w:tcW w:w="1222" w:type="dxa"/>
          </w:tcPr>
          <w:p w:rsidR="003B618B" w:rsidRDefault="003B618B" w:rsidP="001447A6"/>
        </w:tc>
        <w:tc>
          <w:tcPr>
            <w:tcW w:w="1222" w:type="dxa"/>
          </w:tcPr>
          <w:p w:rsidR="003B618B" w:rsidRDefault="003B618B" w:rsidP="001447A6"/>
        </w:tc>
        <w:tc>
          <w:tcPr>
            <w:tcW w:w="1222" w:type="dxa"/>
          </w:tcPr>
          <w:p w:rsidR="003B618B" w:rsidRDefault="003B618B" w:rsidP="001447A6"/>
        </w:tc>
        <w:tc>
          <w:tcPr>
            <w:tcW w:w="1222" w:type="dxa"/>
          </w:tcPr>
          <w:p w:rsidR="003B618B" w:rsidRDefault="003B618B" w:rsidP="001447A6"/>
        </w:tc>
        <w:tc>
          <w:tcPr>
            <w:tcW w:w="1222" w:type="dxa"/>
          </w:tcPr>
          <w:p w:rsidR="003B618B" w:rsidRDefault="003B618B" w:rsidP="001447A6"/>
        </w:tc>
        <w:tc>
          <w:tcPr>
            <w:tcW w:w="1222" w:type="dxa"/>
          </w:tcPr>
          <w:p w:rsidR="003B618B" w:rsidRDefault="003B618B" w:rsidP="001447A6"/>
        </w:tc>
        <w:tc>
          <w:tcPr>
            <w:tcW w:w="1223" w:type="dxa"/>
          </w:tcPr>
          <w:p w:rsidR="003B618B" w:rsidRDefault="003B618B" w:rsidP="001447A6"/>
        </w:tc>
        <w:tc>
          <w:tcPr>
            <w:tcW w:w="1223" w:type="dxa"/>
          </w:tcPr>
          <w:p w:rsidR="003B618B" w:rsidRDefault="003B618B" w:rsidP="001447A6"/>
        </w:tc>
      </w:tr>
      <w:tr w:rsidR="003B618B" w:rsidTr="003B618B">
        <w:tc>
          <w:tcPr>
            <w:tcW w:w="1222" w:type="dxa"/>
          </w:tcPr>
          <w:p w:rsidR="003B618B" w:rsidRDefault="003B618B" w:rsidP="001447A6"/>
        </w:tc>
        <w:tc>
          <w:tcPr>
            <w:tcW w:w="1222" w:type="dxa"/>
          </w:tcPr>
          <w:p w:rsidR="003B618B" w:rsidRDefault="003B618B" w:rsidP="001447A6"/>
        </w:tc>
        <w:tc>
          <w:tcPr>
            <w:tcW w:w="1222" w:type="dxa"/>
          </w:tcPr>
          <w:p w:rsidR="003B618B" w:rsidRDefault="003B618B" w:rsidP="001447A6"/>
        </w:tc>
        <w:tc>
          <w:tcPr>
            <w:tcW w:w="1222" w:type="dxa"/>
          </w:tcPr>
          <w:p w:rsidR="003B618B" w:rsidRDefault="003B618B" w:rsidP="001447A6"/>
        </w:tc>
        <w:tc>
          <w:tcPr>
            <w:tcW w:w="1222" w:type="dxa"/>
          </w:tcPr>
          <w:p w:rsidR="003B618B" w:rsidRDefault="003B618B" w:rsidP="001447A6"/>
        </w:tc>
        <w:tc>
          <w:tcPr>
            <w:tcW w:w="1222" w:type="dxa"/>
          </w:tcPr>
          <w:p w:rsidR="003B618B" w:rsidRDefault="003B618B" w:rsidP="001447A6"/>
        </w:tc>
        <w:tc>
          <w:tcPr>
            <w:tcW w:w="1223" w:type="dxa"/>
          </w:tcPr>
          <w:p w:rsidR="003B618B" w:rsidRDefault="003B618B" w:rsidP="001447A6"/>
        </w:tc>
        <w:tc>
          <w:tcPr>
            <w:tcW w:w="1223" w:type="dxa"/>
          </w:tcPr>
          <w:p w:rsidR="003B618B" w:rsidRDefault="003B618B" w:rsidP="001447A6"/>
        </w:tc>
      </w:tr>
    </w:tbl>
    <w:p w:rsidR="003B618B" w:rsidRDefault="003B618B" w:rsidP="001447A6"/>
    <w:p w:rsidR="003B618B" w:rsidRDefault="003B618B" w:rsidP="003B618B">
      <w:pPr>
        <w:pStyle w:val="Overskrift1"/>
      </w:pPr>
      <w:bookmarkStart w:id="11" w:name="_Toc402871186"/>
      <w:r>
        <w:lastRenderedPageBreak/>
        <w:t>Handling ved drikkevandsforurening</w:t>
      </w:r>
      <w:bookmarkEnd w:id="11"/>
    </w:p>
    <w:p w:rsidR="003B618B" w:rsidRDefault="003B618B" w:rsidP="003B618B">
      <w:pPr>
        <w:rPr>
          <w:i/>
        </w:rPr>
      </w:pPr>
      <w:r>
        <w:rPr>
          <w:i/>
        </w:rPr>
        <w:t>Her skal vandværket beskrive hvordan de kan reagere ved de forskellige situationer.</w:t>
      </w:r>
    </w:p>
    <w:p w:rsidR="00376A23" w:rsidRPr="00376A23" w:rsidRDefault="003B618B" w:rsidP="003B618B">
      <w:r w:rsidRPr="00376A23">
        <w:t xml:space="preserve">Forureningen er fundet udelukkende på ledningsnettet: </w:t>
      </w:r>
    </w:p>
    <w:p w:rsidR="00376A23" w:rsidRPr="00376A23" w:rsidRDefault="003B618B" w:rsidP="00376A23">
      <w:pPr>
        <w:pStyle w:val="Listeafsnit"/>
        <w:numPr>
          <w:ilvl w:val="0"/>
          <w:numId w:val="6"/>
        </w:numPr>
      </w:pPr>
      <w:r w:rsidRPr="00376A23">
        <w:t xml:space="preserve">videre kildesporing, </w:t>
      </w:r>
    </w:p>
    <w:p w:rsidR="003B618B" w:rsidRPr="00376A23" w:rsidRDefault="003B618B" w:rsidP="00376A23">
      <w:pPr>
        <w:pStyle w:val="Listeafsnit"/>
        <w:numPr>
          <w:ilvl w:val="0"/>
          <w:numId w:val="6"/>
        </w:numPr>
        <w:rPr>
          <w:i/>
        </w:rPr>
      </w:pPr>
      <w:r w:rsidRPr="00376A23">
        <w:t>sektionering af ledningsnettet, hvor er stophanerne</w:t>
      </w:r>
      <w:r w:rsidR="00376A23" w:rsidRPr="00376A23">
        <w:t>?</w:t>
      </w:r>
    </w:p>
    <w:p w:rsidR="00376A23" w:rsidRPr="00376A23" w:rsidRDefault="00376A23" w:rsidP="003B618B">
      <w:r w:rsidRPr="00376A23">
        <w:t>Forureningen er fundet på vandværket:</w:t>
      </w:r>
    </w:p>
    <w:p w:rsidR="00376A23" w:rsidRPr="00376A23" w:rsidRDefault="00376A23" w:rsidP="00376A23">
      <w:pPr>
        <w:pStyle w:val="Listeafsnit"/>
        <w:numPr>
          <w:ilvl w:val="0"/>
          <w:numId w:val="5"/>
        </w:numPr>
      </w:pPr>
      <w:r w:rsidRPr="00376A23">
        <w:t xml:space="preserve">ved kildesporing, hvor skal prøver </w:t>
      </w:r>
      <w:r w:rsidR="00B106FB">
        <w:t>ud</w:t>
      </w:r>
      <w:r w:rsidRPr="00376A23">
        <w:t>tages</w:t>
      </w:r>
      <w:r w:rsidR="00B106FB">
        <w:t>?</w:t>
      </w:r>
      <w:r w:rsidR="00C844D9">
        <w:t xml:space="preserve"> (her kan vandværkets kortlægning tages i brug)</w:t>
      </w:r>
      <w:r w:rsidRPr="00376A23">
        <w:t xml:space="preserve">. </w:t>
      </w:r>
    </w:p>
    <w:p w:rsidR="00376A23" w:rsidRDefault="00B106FB" w:rsidP="00376A23">
      <w:pPr>
        <w:pStyle w:val="Listeafsnit"/>
        <w:numPr>
          <w:ilvl w:val="0"/>
          <w:numId w:val="5"/>
        </w:numPr>
      </w:pPr>
      <w:proofErr w:type="gramStart"/>
      <w:r>
        <w:t>p</w:t>
      </w:r>
      <w:r w:rsidR="00376A23" w:rsidRPr="00376A23">
        <w:t>røv at finde kilde</w:t>
      </w:r>
      <w:r>
        <w:t>n</w:t>
      </w:r>
      <w:r w:rsidR="00376A23" w:rsidRPr="00376A23">
        <w:t xml:space="preserve"> </w:t>
      </w:r>
      <w:r>
        <w:t>ud fra oplysninger fra</w:t>
      </w:r>
      <w:r w:rsidR="00376A23" w:rsidRPr="00376A23">
        <w:t xml:space="preserve"> vandværkets driftslogbog</w:t>
      </w:r>
      <w:r>
        <w:t>.</w:t>
      </w:r>
      <w:proofErr w:type="gramEnd"/>
    </w:p>
    <w:p w:rsidR="00F93C64" w:rsidRDefault="00F93C64" w:rsidP="00F93C64">
      <w:r>
        <w:t>Forureningen består af:</w:t>
      </w:r>
    </w:p>
    <w:tbl>
      <w:tblPr>
        <w:tblStyle w:val="Tabel-Gitter"/>
        <w:tblW w:w="0" w:type="auto"/>
        <w:tblLook w:val="04A0"/>
      </w:tblPr>
      <w:tblGrid>
        <w:gridCol w:w="1818"/>
        <w:gridCol w:w="997"/>
        <w:gridCol w:w="836"/>
        <w:gridCol w:w="881"/>
        <w:gridCol w:w="912"/>
        <w:gridCol w:w="1319"/>
        <w:gridCol w:w="926"/>
        <w:gridCol w:w="1198"/>
        <w:gridCol w:w="967"/>
      </w:tblGrid>
      <w:tr w:rsidR="00E74F3D" w:rsidTr="00E74F3D">
        <w:tc>
          <w:tcPr>
            <w:tcW w:w="1824" w:type="dxa"/>
          </w:tcPr>
          <w:p w:rsidR="00E74F3D" w:rsidRDefault="00E74F3D" w:rsidP="00F93C64">
            <w:r>
              <w:t>Forureningstype</w:t>
            </w:r>
          </w:p>
        </w:tc>
        <w:tc>
          <w:tcPr>
            <w:tcW w:w="3557" w:type="dxa"/>
            <w:gridSpan w:val="4"/>
          </w:tcPr>
          <w:p w:rsidR="00E74F3D" w:rsidRDefault="00E74F3D" w:rsidP="00F93C64">
            <w:r>
              <w:t>U</w:t>
            </w:r>
            <w:r w:rsidR="00F51C89">
              <w:t>nder grænse for kogeanbefaling</w:t>
            </w:r>
          </w:p>
        </w:tc>
        <w:tc>
          <w:tcPr>
            <w:tcW w:w="4473" w:type="dxa"/>
            <w:gridSpan w:val="4"/>
          </w:tcPr>
          <w:p w:rsidR="00E74F3D" w:rsidRDefault="00F51C89" w:rsidP="00F93C64">
            <w:r>
              <w:t>Over grænse for ko</w:t>
            </w:r>
            <w:r w:rsidR="00E74F3D">
              <w:t>geanbefaling</w:t>
            </w:r>
          </w:p>
        </w:tc>
      </w:tr>
      <w:tr w:rsidR="00F51C89" w:rsidTr="00F51C89">
        <w:tc>
          <w:tcPr>
            <w:tcW w:w="1824" w:type="dxa"/>
          </w:tcPr>
          <w:p w:rsidR="00E74F3D" w:rsidRDefault="00E74F3D" w:rsidP="00F93C64"/>
        </w:tc>
        <w:tc>
          <w:tcPr>
            <w:tcW w:w="1733" w:type="dxa"/>
            <w:gridSpan w:val="2"/>
            <w:shd w:val="clear" w:color="auto" w:fill="DBE5F1" w:themeFill="accent1" w:themeFillTint="33"/>
          </w:tcPr>
          <w:p w:rsidR="00E74F3D" w:rsidRPr="00E74F3D" w:rsidRDefault="00E74F3D" w:rsidP="00F93C64">
            <w:pPr>
              <w:rPr>
                <w:sz w:val="18"/>
                <w:szCs w:val="18"/>
              </w:rPr>
            </w:pPr>
            <w:r w:rsidRPr="00E74F3D">
              <w:rPr>
                <w:sz w:val="18"/>
                <w:szCs w:val="18"/>
              </w:rPr>
              <w:t>På ledningsnet</w:t>
            </w:r>
          </w:p>
        </w:tc>
        <w:tc>
          <w:tcPr>
            <w:tcW w:w="1824" w:type="dxa"/>
            <w:gridSpan w:val="2"/>
            <w:shd w:val="clear" w:color="auto" w:fill="DBE5F1" w:themeFill="accent1" w:themeFillTint="33"/>
          </w:tcPr>
          <w:p w:rsidR="00E74F3D" w:rsidRPr="00E74F3D" w:rsidRDefault="00E74F3D" w:rsidP="00F93C64">
            <w:pPr>
              <w:rPr>
                <w:sz w:val="18"/>
                <w:szCs w:val="18"/>
              </w:rPr>
            </w:pPr>
            <w:r w:rsidRPr="00E74F3D">
              <w:rPr>
                <w:sz w:val="18"/>
                <w:szCs w:val="18"/>
              </w:rPr>
              <w:t>Afgang vandværk</w:t>
            </w:r>
          </w:p>
        </w:tc>
        <w:tc>
          <w:tcPr>
            <w:tcW w:w="2261" w:type="dxa"/>
            <w:gridSpan w:val="2"/>
            <w:shd w:val="clear" w:color="auto" w:fill="DBE5F1" w:themeFill="accent1" w:themeFillTint="33"/>
          </w:tcPr>
          <w:p w:rsidR="00E74F3D" w:rsidRPr="00E74F3D" w:rsidRDefault="00E74F3D" w:rsidP="00F93C64">
            <w:pPr>
              <w:rPr>
                <w:sz w:val="18"/>
                <w:szCs w:val="18"/>
              </w:rPr>
            </w:pPr>
            <w:r w:rsidRPr="00E74F3D">
              <w:rPr>
                <w:sz w:val="18"/>
                <w:szCs w:val="18"/>
              </w:rPr>
              <w:t>På ledningsnet</w:t>
            </w:r>
          </w:p>
        </w:tc>
        <w:tc>
          <w:tcPr>
            <w:tcW w:w="2212" w:type="dxa"/>
            <w:gridSpan w:val="2"/>
            <w:shd w:val="clear" w:color="auto" w:fill="DBE5F1" w:themeFill="accent1" w:themeFillTint="33"/>
          </w:tcPr>
          <w:p w:rsidR="00E74F3D" w:rsidRPr="00E74F3D" w:rsidRDefault="00E74F3D" w:rsidP="00F93C64">
            <w:pPr>
              <w:rPr>
                <w:sz w:val="18"/>
                <w:szCs w:val="18"/>
              </w:rPr>
            </w:pPr>
            <w:r w:rsidRPr="00E74F3D">
              <w:rPr>
                <w:sz w:val="18"/>
                <w:szCs w:val="18"/>
              </w:rPr>
              <w:t>Afgang vandværk</w:t>
            </w:r>
          </w:p>
        </w:tc>
      </w:tr>
      <w:tr w:rsidR="00F51C89" w:rsidTr="00F51C89">
        <w:tc>
          <w:tcPr>
            <w:tcW w:w="1824" w:type="dxa"/>
          </w:tcPr>
          <w:p w:rsidR="00E74F3D" w:rsidRPr="00E74F3D" w:rsidRDefault="00E74F3D" w:rsidP="00E74F3D">
            <w:r>
              <w:t>Kim ved 22</w:t>
            </w:r>
            <w:r w:rsidRPr="00E74F3D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029" w:type="dxa"/>
          </w:tcPr>
          <w:p w:rsidR="00E74F3D" w:rsidRDefault="00E74F3D" w:rsidP="00F93C64"/>
        </w:tc>
        <w:tc>
          <w:tcPr>
            <w:tcW w:w="704" w:type="dxa"/>
            <w:shd w:val="clear" w:color="auto" w:fill="DBE5F1" w:themeFill="accent1" w:themeFillTint="33"/>
          </w:tcPr>
          <w:p w:rsidR="00E74F3D" w:rsidRPr="00F51C89" w:rsidRDefault="00895F73" w:rsidP="00F93C64">
            <w:pPr>
              <w:rPr>
                <w:sz w:val="18"/>
                <w:szCs w:val="18"/>
              </w:rPr>
            </w:pPr>
            <w:r w:rsidRPr="00F51C89">
              <w:rPr>
                <w:sz w:val="18"/>
                <w:szCs w:val="18"/>
              </w:rPr>
              <w:t>200-2000/ml</w:t>
            </w:r>
          </w:p>
        </w:tc>
        <w:tc>
          <w:tcPr>
            <w:tcW w:w="909" w:type="dxa"/>
          </w:tcPr>
          <w:p w:rsidR="00E74F3D" w:rsidRPr="00F51C89" w:rsidRDefault="00E74F3D" w:rsidP="00F93C64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DBE5F1" w:themeFill="accent1" w:themeFillTint="33"/>
          </w:tcPr>
          <w:p w:rsidR="00E74F3D" w:rsidRPr="00F51C89" w:rsidRDefault="00895F73" w:rsidP="00F93C64">
            <w:pPr>
              <w:rPr>
                <w:sz w:val="18"/>
                <w:szCs w:val="18"/>
              </w:rPr>
            </w:pPr>
            <w:r w:rsidRPr="00F51C89">
              <w:rPr>
                <w:sz w:val="18"/>
                <w:szCs w:val="18"/>
              </w:rPr>
              <w:t>50-500/ml</w:t>
            </w:r>
          </w:p>
        </w:tc>
        <w:tc>
          <w:tcPr>
            <w:tcW w:w="1365" w:type="dxa"/>
          </w:tcPr>
          <w:p w:rsidR="00E74F3D" w:rsidRPr="00F51C89" w:rsidRDefault="00E74F3D" w:rsidP="00F93C64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DBE5F1" w:themeFill="accent1" w:themeFillTint="33"/>
          </w:tcPr>
          <w:p w:rsidR="00E74F3D" w:rsidRPr="00F51C89" w:rsidRDefault="00895F73" w:rsidP="00F93C64">
            <w:pPr>
              <w:rPr>
                <w:sz w:val="18"/>
                <w:szCs w:val="18"/>
              </w:rPr>
            </w:pPr>
            <w:r w:rsidRPr="00F51C89">
              <w:rPr>
                <w:sz w:val="18"/>
                <w:szCs w:val="18"/>
              </w:rPr>
              <w:t>&gt;</w:t>
            </w:r>
            <w:r w:rsidR="00F51C89" w:rsidRPr="00F51C89">
              <w:rPr>
                <w:sz w:val="18"/>
                <w:szCs w:val="18"/>
              </w:rPr>
              <w:t>2000/ml</w:t>
            </w:r>
          </w:p>
        </w:tc>
        <w:tc>
          <w:tcPr>
            <w:tcW w:w="1239" w:type="dxa"/>
          </w:tcPr>
          <w:p w:rsidR="00E74F3D" w:rsidRPr="00F51C89" w:rsidRDefault="00E74F3D" w:rsidP="00F93C64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DBE5F1" w:themeFill="accent1" w:themeFillTint="33"/>
          </w:tcPr>
          <w:p w:rsidR="00E74F3D" w:rsidRPr="00F51C89" w:rsidRDefault="00F51C89" w:rsidP="00F93C64">
            <w:pPr>
              <w:rPr>
                <w:sz w:val="18"/>
                <w:szCs w:val="18"/>
              </w:rPr>
            </w:pPr>
            <w:r w:rsidRPr="00F51C89">
              <w:rPr>
                <w:sz w:val="18"/>
                <w:szCs w:val="18"/>
              </w:rPr>
              <w:t>&gt;500/ml</w:t>
            </w:r>
          </w:p>
        </w:tc>
      </w:tr>
      <w:tr w:rsidR="00F51C89" w:rsidTr="00F51C89">
        <w:tc>
          <w:tcPr>
            <w:tcW w:w="1824" w:type="dxa"/>
          </w:tcPr>
          <w:p w:rsidR="00E74F3D" w:rsidRDefault="00E74F3D" w:rsidP="00B106FB">
            <w:r>
              <w:t>Kim ved 37</w:t>
            </w:r>
            <w:r w:rsidRPr="00E74F3D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029" w:type="dxa"/>
          </w:tcPr>
          <w:p w:rsidR="00E74F3D" w:rsidRDefault="00E74F3D" w:rsidP="00F93C64"/>
        </w:tc>
        <w:tc>
          <w:tcPr>
            <w:tcW w:w="704" w:type="dxa"/>
            <w:shd w:val="clear" w:color="auto" w:fill="DBE5F1" w:themeFill="accent1" w:themeFillTint="33"/>
          </w:tcPr>
          <w:p w:rsidR="00E74F3D" w:rsidRPr="00F51C89" w:rsidRDefault="00E74F3D" w:rsidP="00F93C64">
            <w:pPr>
              <w:rPr>
                <w:sz w:val="18"/>
                <w:szCs w:val="18"/>
              </w:rPr>
            </w:pPr>
            <w:r w:rsidRPr="00F51C89">
              <w:rPr>
                <w:sz w:val="18"/>
                <w:szCs w:val="18"/>
              </w:rPr>
              <w:t>20-200/ml</w:t>
            </w:r>
          </w:p>
        </w:tc>
        <w:tc>
          <w:tcPr>
            <w:tcW w:w="909" w:type="dxa"/>
          </w:tcPr>
          <w:p w:rsidR="00E74F3D" w:rsidRPr="00F51C89" w:rsidRDefault="00E74F3D" w:rsidP="00F93C64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DBE5F1" w:themeFill="accent1" w:themeFillTint="33"/>
          </w:tcPr>
          <w:p w:rsidR="00E74F3D" w:rsidRPr="00F51C89" w:rsidRDefault="00895F73" w:rsidP="00F93C64">
            <w:pPr>
              <w:rPr>
                <w:sz w:val="18"/>
                <w:szCs w:val="18"/>
              </w:rPr>
            </w:pPr>
            <w:r w:rsidRPr="00F51C89">
              <w:rPr>
                <w:sz w:val="18"/>
                <w:szCs w:val="18"/>
              </w:rPr>
              <w:t>5-50/ml</w:t>
            </w:r>
          </w:p>
        </w:tc>
        <w:tc>
          <w:tcPr>
            <w:tcW w:w="1365" w:type="dxa"/>
          </w:tcPr>
          <w:p w:rsidR="00E74F3D" w:rsidRPr="00F51C89" w:rsidRDefault="00E74F3D" w:rsidP="00F93C64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DBE5F1" w:themeFill="accent1" w:themeFillTint="33"/>
          </w:tcPr>
          <w:p w:rsidR="00E74F3D" w:rsidRPr="00F51C89" w:rsidRDefault="00895F73" w:rsidP="00F93C64">
            <w:pPr>
              <w:rPr>
                <w:sz w:val="18"/>
                <w:szCs w:val="18"/>
              </w:rPr>
            </w:pPr>
            <w:r w:rsidRPr="00F51C89">
              <w:rPr>
                <w:sz w:val="18"/>
                <w:szCs w:val="18"/>
              </w:rPr>
              <w:t>&gt;200 /ml</w:t>
            </w:r>
          </w:p>
        </w:tc>
        <w:tc>
          <w:tcPr>
            <w:tcW w:w="1239" w:type="dxa"/>
          </w:tcPr>
          <w:p w:rsidR="00E74F3D" w:rsidRPr="00F51C89" w:rsidRDefault="00E74F3D" w:rsidP="00F93C64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DBE5F1" w:themeFill="accent1" w:themeFillTint="33"/>
          </w:tcPr>
          <w:p w:rsidR="00E74F3D" w:rsidRPr="00F51C89" w:rsidRDefault="00E74F3D" w:rsidP="00F93C64">
            <w:pPr>
              <w:rPr>
                <w:sz w:val="18"/>
                <w:szCs w:val="18"/>
              </w:rPr>
            </w:pPr>
            <w:r w:rsidRPr="00F51C89">
              <w:rPr>
                <w:sz w:val="18"/>
                <w:szCs w:val="18"/>
              </w:rPr>
              <w:t>&gt;50/ml</w:t>
            </w:r>
          </w:p>
        </w:tc>
      </w:tr>
      <w:tr w:rsidR="00F51C89" w:rsidTr="00F51C89">
        <w:tc>
          <w:tcPr>
            <w:tcW w:w="1824" w:type="dxa"/>
          </w:tcPr>
          <w:p w:rsidR="00E74F3D" w:rsidRDefault="00E74F3D" w:rsidP="00F93C64">
            <w:proofErr w:type="spellStart"/>
            <w:r>
              <w:t>Coliforme</w:t>
            </w:r>
            <w:proofErr w:type="spellEnd"/>
            <w:r>
              <w:t xml:space="preserve"> Bakterier</w:t>
            </w:r>
          </w:p>
        </w:tc>
        <w:tc>
          <w:tcPr>
            <w:tcW w:w="1029" w:type="dxa"/>
          </w:tcPr>
          <w:p w:rsidR="00E74F3D" w:rsidRDefault="00E74F3D" w:rsidP="00F93C64"/>
        </w:tc>
        <w:tc>
          <w:tcPr>
            <w:tcW w:w="704" w:type="dxa"/>
            <w:shd w:val="clear" w:color="auto" w:fill="DBE5F1" w:themeFill="accent1" w:themeFillTint="33"/>
          </w:tcPr>
          <w:p w:rsidR="00E74F3D" w:rsidRPr="00F51C89" w:rsidRDefault="00F51C89" w:rsidP="00F51C89">
            <w:pPr>
              <w:rPr>
                <w:sz w:val="18"/>
                <w:szCs w:val="18"/>
              </w:rPr>
            </w:pPr>
            <w:r w:rsidRPr="00F51C89">
              <w:rPr>
                <w:sz w:val="18"/>
                <w:szCs w:val="18"/>
              </w:rPr>
              <w:t>&lt;20/100 ml</w:t>
            </w:r>
          </w:p>
        </w:tc>
        <w:tc>
          <w:tcPr>
            <w:tcW w:w="909" w:type="dxa"/>
          </w:tcPr>
          <w:p w:rsidR="00E74F3D" w:rsidRPr="00F51C89" w:rsidRDefault="00E74F3D" w:rsidP="00F93C64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DBE5F1" w:themeFill="accent1" w:themeFillTint="33"/>
          </w:tcPr>
          <w:p w:rsidR="00E74F3D" w:rsidRPr="00F51C89" w:rsidRDefault="00F51C89" w:rsidP="00F93C64">
            <w:pPr>
              <w:rPr>
                <w:sz w:val="18"/>
                <w:szCs w:val="18"/>
              </w:rPr>
            </w:pPr>
            <w:r w:rsidRPr="00F51C89">
              <w:rPr>
                <w:sz w:val="18"/>
                <w:szCs w:val="18"/>
              </w:rPr>
              <w:t>&lt;20/100 ml</w:t>
            </w:r>
          </w:p>
        </w:tc>
        <w:tc>
          <w:tcPr>
            <w:tcW w:w="1365" w:type="dxa"/>
          </w:tcPr>
          <w:p w:rsidR="00E74F3D" w:rsidRPr="00F51C89" w:rsidRDefault="00E74F3D" w:rsidP="00F93C64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DBE5F1" w:themeFill="accent1" w:themeFillTint="33"/>
          </w:tcPr>
          <w:p w:rsidR="00E74F3D" w:rsidRPr="00F51C89" w:rsidRDefault="00F51C89" w:rsidP="00F93C64">
            <w:pPr>
              <w:rPr>
                <w:sz w:val="18"/>
                <w:szCs w:val="18"/>
              </w:rPr>
            </w:pPr>
            <w:r w:rsidRPr="00F51C89">
              <w:rPr>
                <w:sz w:val="18"/>
                <w:szCs w:val="18"/>
              </w:rPr>
              <w:t>&gt;20/100 ml</w:t>
            </w:r>
          </w:p>
        </w:tc>
        <w:tc>
          <w:tcPr>
            <w:tcW w:w="1239" w:type="dxa"/>
          </w:tcPr>
          <w:p w:rsidR="00E74F3D" w:rsidRPr="00F51C89" w:rsidRDefault="00E74F3D" w:rsidP="00F93C64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DBE5F1" w:themeFill="accent1" w:themeFillTint="33"/>
          </w:tcPr>
          <w:p w:rsidR="00E74F3D" w:rsidRPr="00F51C89" w:rsidRDefault="00F51C89" w:rsidP="00F51C89">
            <w:pPr>
              <w:rPr>
                <w:sz w:val="18"/>
                <w:szCs w:val="18"/>
              </w:rPr>
            </w:pPr>
            <w:r w:rsidRPr="00F51C89">
              <w:rPr>
                <w:sz w:val="18"/>
                <w:szCs w:val="18"/>
              </w:rPr>
              <w:t>&gt;20/100 ml</w:t>
            </w:r>
          </w:p>
        </w:tc>
      </w:tr>
      <w:tr w:rsidR="00F51C89" w:rsidTr="00F51C89">
        <w:tc>
          <w:tcPr>
            <w:tcW w:w="1824" w:type="dxa"/>
          </w:tcPr>
          <w:p w:rsidR="00E74F3D" w:rsidRDefault="00E74F3D" w:rsidP="00F93C64">
            <w:proofErr w:type="spellStart"/>
            <w:r>
              <w:t>E</w:t>
            </w:r>
            <w:proofErr w:type="gramStart"/>
            <w:r>
              <w:t>.Coli</w:t>
            </w:r>
            <w:proofErr w:type="spellEnd"/>
            <w:proofErr w:type="gramEnd"/>
          </w:p>
        </w:tc>
        <w:tc>
          <w:tcPr>
            <w:tcW w:w="1029" w:type="dxa"/>
          </w:tcPr>
          <w:p w:rsidR="00E74F3D" w:rsidRDefault="00E74F3D" w:rsidP="00F93C64"/>
        </w:tc>
        <w:tc>
          <w:tcPr>
            <w:tcW w:w="704" w:type="dxa"/>
            <w:shd w:val="clear" w:color="auto" w:fill="DBE5F1" w:themeFill="accent1" w:themeFillTint="33"/>
          </w:tcPr>
          <w:p w:rsidR="00E74F3D" w:rsidRPr="00F51C89" w:rsidRDefault="00895F73" w:rsidP="00F93C64">
            <w:pPr>
              <w:rPr>
                <w:sz w:val="18"/>
                <w:szCs w:val="18"/>
              </w:rPr>
            </w:pPr>
            <w:r w:rsidRPr="00F51C89">
              <w:rPr>
                <w:sz w:val="18"/>
                <w:szCs w:val="18"/>
              </w:rPr>
              <w:t>&gt;1</w:t>
            </w:r>
            <w:r w:rsidR="00F51C89" w:rsidRPr="00F51C89">
              <w:rPr>
                <w:sz w:val="18"/>
                <w:szCs w:val="18"/>
              </w:rPr>
              <w:t>/100 ml</w:t>
            </w:r>
          </w:p>
        </w:tc>
        <w:tc>
          <w:tcPr>
            <w:tcW w:w="909" w:type="dxa"/>
          </w:tcPr>
          <w:p w:rsidR="00E74F3D" w:rsidRPr="00F51C89" w:rsidRDefault="00E74F3D" w:rsidP="00F93C64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DBE5F1" w:themeFill="accent1" w:themeFillTint="33"/>
          </w:tcPr>
          <w:p w:rsidR="00E74F3D" w:rsidRPr="00F51C89" w:rsidRDefault="00F51C89" w:rsidP="00F93C64">
            <w:pPr>
              <w:rPr>
                <w:sz w:val="18"/>
                <w:szCs w:val="18"/>
              </w:rPr>
            </w:pPr>
            <w:r w:rsidRPr="00F51C89">
              <w:rPr>
                <w:sz w:val="18"/>
                <w:szCs w:val="18"/>
              </w:rPr>
              <w:t>&gt;1/100 ml</w:t>
            </w:r>
          </w:p>
        </w:tc>
        <w:tc>
          <w:tcPr>
            <w:tcW w:w="1365" w:type="dxa"/>
          </w:tcPr>
          <w:p w:rsidR="00E74F3D" w:rsidRPr="00F51C89" w:rsidRDefault="00E74F3D" w:rsidP="00F93C64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DBE5F1" w:themeFill="accent1" w:themeFillTint="33"/>
          </w:tcPr>
          <w:p w:rsidR="00E74F3D" w:rsidRPr="00F51C89" w:rsidRDefault="00895F73" w:rsidP="00F93C64">
            <w:pPr>
              <w:rPr>
                <w:sz w:val="18"/>
                <w:szCs w:val="18"/>
              </w:rPr>
            </w:pPr>
            <w:r w:rsidRPr="00F51C89">
              <w:rPr>
                <w:sz w:val="18"/>
                <w:szCs w:val="18"/>
              </w:rPr>
              <w:t>&gt;1</w:t>
            </w:r>
            <w:r w:rsidR="00F51C89" w:rsidRPr="00F51C89">
              <w:rPr>
                <w:sz w:val="18"/>
                <w:szCs w:val="18"/>
              </w:rPr>
              <w:t>/100 ml</w:t>
            </w:r>
          </w:p>
        </w:tc>
        <w:tc>
          <w:tcPr>
            <w:tcW w:w="1239" w:type="dxa"/>
          </w:tcPr>
          <w:p w:rsidR="00E74F3D" w:rsidRPr="00F51C89" w:rsidRDefault="00E74F3D" w:rsidP="00F93C64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DBE5F1" w:themeFill="accent1" w:themeFillTint="33"/>
          </w:tcPr>
          <w:p w:rsidR="00E74F3D" w:rsidRPr="00F51C89" w:rsidRDefault="00F51C89" w:rsidP="00F93C64">
            <w:pPr>
              <w:rPr>
                <w:sz w:val="18"/>
                <w:szCs w:val="18"/>
              </w:rPr>
            </w:pPr>
            <w:r w:rsidRPr="00F51C89">
              <w:rPr>
                <w:sz w:val="18"/>
                <w:szCs w:val="18"/>
              </w:rPr>
              <w:t>&gt;1/100 ml</w:t>
            </w:r>
          </w:p>
        </w:tc>
      </w:tr>
    </w:tbl>
    <w:p w:rsidR="00E74F3D" w:rsidRDefault="00E74F3D" w:rsidP="00F93C64"/>
    <w:p w:rsidR="00F93C64" w:rsidRPr="00B106FB" w:rsidRDefault="00516613" w:rsidP="00F93C64">
      <w:pPr>
        <w:rPr>
          <w:i/>
        </w:rPr>
      </w:pPr>
      <w:r>
        <w:t>Reaktion ved overskridelse</w:t>
      </w:r>
      <w:r w:rsidR="00A23118">
        <w:t>r</w:t>
      </w:r>
      <w:r>
        <w:t xml:space="preserve"> </w:t>
      </w:r>
      <w:r w:rsidR="00B106FB">
        <w:rPr>
          <w:i/>
        </w:rPr>
        <w:t>her kan vandværket skrive nogen overvejelser ind.</w:t>
      </w:r>
    </w:p>
    <w:tbl>
      <w:tblPr>
        <w:tblStyle w:val="Tabel-Gitter"/>
        <w:tblW w:w="0" w:type="auto"/>
        <w:tblLook w:val="04A0"/>
      </w:tblPr>
      <w:tblGrid>
        <w:gridCol w:w="4889"/>
        <w:gridCol w:w="4889"/>
      </w:tblGrid>
      <w:tr w:rsidR="00516613" w:rsidTr="00516613">
        <w:tc>
          <w:tcPr>
            <w:tcW w:w="4889" w:type="dxa"/>
          </w:tcPr>
          <w:p w:rsidR="00516613" w:rsidRDefault="00516613" w:rsidP="00A23118">
            <w:pPr>
              <w:jc w:val="center"/>
            </w:pPr>
            <w:r>
              <w:t>Overskridelse på ledningsnettet</w:t>
            </w:r>
          </w:p>
        </w:tc>
        <w:tc>
          <w:tcPr>
            <w:tcW w:w="4889" w:type="dxa"/>
          </w:tcPr>
          <w:p w:rsidR="00516613" w:rsidRDefault="00516613" w:rsidP="00A23118">
            <w:pPr>
              <w:jc w:val="center"/>
            </w:pPr>
            <w:r>
              <w:t>Overskridelse afgang vandværk</w:t>
            </w:r>
          </w:p>
        </w:tc>
      </w:tr>
      <w:tr w:rsidR="00A23118" w:rsidTr="00E10393">
        <w:tc>
          <w:tcPr>
            <w:tcW w:w="9778" w:type="dxa"/>
            <w:gridSpan w:val="2"/>
          </w:tcPr>
          <w:p w:rsidR="00A23118" w:rsidRDefault="00A23118" w:rsidP="00A23118">
            <w:pPr>
              <w:jc w:val="center"/>
            </w:pPr>
            <w:r>
              <w:t>Under grænsen for kogeanbefaling</w:t>
            </w:r>
          </w:p>
        </w:tc>
      </w:tr>
      <w:tr w:rsidR="00516613" w:rsidTr="00516613">
        <w:tc>
          <w:tcPr>
            <w:tcW w:w="4889" w:type="dxa"/>
          </w:tcPr>
          <w:p w:rsidR="00516613" w:rsidRDefault="00516613" w:rsidP="00F93C64"/>
        </w:tc>
        <w:tc>
          <w:tcPr>
            <w:tcW w:w="4889" w:type="dxa"/>
          </w:tcPr>
          <w:p w:rsidR="00516613" w:rsidRDefault="00516613" w:rsidP="00F93C64"/>
        </w:tc>
      </w:tr>
      <w:tr w:rsidR="00516613" w:rsidTr="00516613">
        <w:tc>
          <w:tcPr>
            <w:tcW w:w="4889" w:type="dxa"/>
          </w:tcPr>
          <w:p w:rsidR="00516613" w:rsidRDefault="00516613" w:rsidP="00F93C64"/>
        </w:tc>
        <w:tc>
          <w:tcPr>
            <w:tcW w:w="4889" w:type="dxa"/>
          </w:tcPr>
          <w:p w:rsidR="00516613" w:rsidRDefault="00516613" w:rsidP="00F93C64"/>
        </w:tc>
      </w:tr>
      <w:tr w:rsidR="00A23118" w:rsidTr="00516613">
        <w:tc>
          <w:tcPr>
            <w:tcW w:w="4889" w:type="dxa"/>
          </w:tcPr>
          <w:p w:rsidR="00A23118" w:rsidRDefault="00A23118" w:rsidP="00F93C64"/>
        </w:tc>
        <w:tc>
          <w:tcPr>
            <w:tcW w:w="4889" w:type="dxa"/>
          </w:tcPr>
          <w:p w:rsidR="00A23118" w:rsidRDefault="00A23118" w:rsidP="00F93C64"/>
        </w:tc>
      </w:tr>
      <w:tr w:rsidR="00A23118" w:rsidTr="00516613">
        <w:tc>
          <w:tcPr>
            <w:tcW w:w="4889" w:type="dxa"/>
          </w:tcPr>
          <w:p w:rsidR="00A23118" w:rsidRDefault="00A23118" w:rsidP="00F93C64"/>
        </w:tc>
        <w:tc>
          <w:tcPr>
            <w:tcW w:w="4889" w:type="dxa"/>
          </w:tcPr>
          <w:p w:rsidR="00A23118" w:rsidRDefault="00A23118" w:rsidP="00F93C64"/>
        </w:tc>
      </w:tr>
      <w:tr w:rsidR="00A23118" w:rsidTr="00516613">
        <w:tc>
          <w:tcPr>
            <w:tcW w:w="4889" w:type="dxa"/>
          </w:tcPr>
          <w:p w:rsidR="00A23118" w:rsidRDefault="00A23118" w:rsidP="00F93C64"/>
        </w:tc>
        <w:tc>
          <w:tcPr>
            <w:tcW w:w="4889" w:type="dxa"/>
          </w:tcPr>
          <w:p w:rsidR="00A23118" w:rsidRDefault="00A23118" w:rsidP="00F93C64"/>
        </w:tc>
      </w:tr>
      <w:tr w:rsidR="00A23118" w:rsidTr="00516613">
        <w:tc>
          <w:tcPr>
            <w:tcW w:w="4889" w:type="dxa"/>
          </w:tcPr>
          <w:p w:rsidR="00A23118" w:rsidRDefault="00A23118" w:rsidP="00F93C64"/>
        </w:tc>
        <w:tc>
          <w:tcPr>
            <w:tcW w:w="4889" w:type="dxa"/>
          </w:tcPr>
          <w:p w:rsidR="00A23118" w:rsidRDefault="00A23118" w:rsidP="00F93C64"/>
        </w:tc>
      </w:tr>
      <w:tr w:rsidR="00A23118" w:rsidTr="00516613">
        <w:tc>
          <w:tcPr>
            <w:tcW w:w="4889" w:type="dxa"/>
          </w:tcPr>
          <w:p w:rsidR="00A23118" w:rsidRDefault="00A23118" w:rsidP="00F93C64"/>
        </w:tc>
        <w:tc>
          <w:tcPr>
            <w:tcW w:w="4889" w:type="dxa"/>
          </w:tcPr>
          <w:p w:rsidR="00A23118" w:rsidRDefault="00A23118" w:rsidP="00F93C64"/>
        </w:tc>
      </w:tr>
      <w:tr w:rsidR="00A23118" w:rsidTr="00516613">
        <w:tc>
          <w:tcPr>
            <w:tcW w:w="4889" w:type="dxa"/>
          </w:tcPr>
          <w:p w:rsidR="00A23118" w:rsidRDefault="00A23118" w:rsidP="00F93C64"/>
        </w:tc>
        <w:tc>
          <w:tcPr>
            <w:tcW w:w="4889" w:type="dxa"/>
          </w:tcPr>
          <w:p w:rsidR="00A23118" w:rsidRDefault="00A23118" w:rsidP="00F93C64"/>
        </w:tc>
      </w:tr>
      <w:tr w:rsidR="00A23118" w:rsidTr="00E10393">
        <w:tc>
          <w:tcPr>
            <w:tcW w:w="9778" w:type="dxa"/>
            <w:gridSpan w:val="2"/>
          </w:tcPr>
          <w:p w:rsidR="00A23118" w:rsidRDefault="00A23118" w:rsidP="00A23118">
            <w:pPr>
              <w:jc w:val="center"/>
            </w:pPr>
            <w:r>
              <w:t>Over grænsen for kogeanbefaling</w:t>
            </w:r>
          </w:p>
        </w:tc>
      </w:tr>
      <w:tr w:rsidR="00A23118" w:rsidTr="00516613">
        <w:tc>
          <w:tcPr>
            <w:tcW w:w="4889" w:type="dxa"/>
          </w:tcPr>
          <w:p w:rsidR="00A23118" w:rsidRDefault="00A23118" w:rsidP="00F93C64"/>
        </w:tc>
        <w:tc>
          <w:tcPr>
            <w:tcW w:w="4889" w:type="dxa"/>
          </w:tcPr>
          <w:p w:rsidR="00A23118" w:rsidRDefault="00A23118" w:rsidP="00F93C64"/>
        </w:tc>
      </w:tr>
      <w:tr w:rsidR="00A23118" w:rsidTr="00516613">
        <w:tc>
          <w:tcPr>
            <w:tcW w:w="4889" w:type="dxa"/>
          </w:tcPr>
          <w:p w:rsidR="00A23118" w:rsidRDefault="00A23118" w:rsidP="00F93C64"/>
        </w:tc>
        <w:tc>
          <w:tcPr>
            <w:tcW w:w="4889" w:type="dxa"/>
          </w:tcPr>
          <w:p w:rsidR="00A23118" w:rsidRDefault="00A23118" w:rsidP="00F93C64"/>
        </w:tc>
      </w:tr>
      <w:tr w:rsidR="00A23118" w:rsidTr="00516613">
        <w:tc>
          <w:tcPr>
            <w:tcW w:w="4889" w:type="dxa"/>
          </w:tcPr>
          <w:p w:rsidR="00A23118" w:rsidRDefault="00A23118" w:rsidP="00F93C64"/>
        </w:tc>
        <w:tc>
          <w:tcPr>
            <w:tcW w:w="4889" w:type="dxa"/>
          </w:tcPr>
          <w:p w:rsidR="00A23118" w:rsidRDefault="00A23118" w:rsidP="00F93C64"/>
        </w:tc>
      </w:tr>
      <w:tr w:rsidR="00A23118" w:rsidTr="00516613">
        <w:tc>
          <w:tcPr>
            <w:tcW w:w="4889" w:type="dxa"/>
          </w:tcPr>
          <w:p w:rsidR="00A23118" w:rsidRDefault="00A23118" w:rsidP="00F93C64"/>
        </w:tc>
        <w:tc>
          <w:tcPr>
            <w:tcW w:w="4889" w:type="dxa"/>
          </w:tcPr>
          <w:p w:rsidR="00A23118" w:rsidRDefault="00A23118" w:rsidP="00F93C64"/>
        </w:tc>
      </w:tr>
      <w:tr w:rsidR="00A23118" w:rsidTr="00516613">
        <w:tc>
          <w:tcPr>
            <w:tcW w:w="4889" w:type="dxa"/>
          </w:tcPr>
          <w:p w:rsidR="00A23118" w:rsidRDefault="00A23118" w:rsidP="00F93C64"/>
        </w:tc>
        <w:tc>
          <w:tcPr>
            <w:tcW w:w="4889" w:type="dxa"/>
          </w:tcPr>
          <w:p w:rsidR="00A23118" w:rsidRDefault="00A23118" w:rsidP="00F93C64"/>
        </w:tc>
      </w:tr>
      <w:tr w:rsidR="00A23118" w:rsidTr="00516613">
        <w:tc>
          <w:tcPr>
            <w:tcW w:w="4889" w:type="dxa"/>
          </w:tcPr>
          <w:p w:rsidR="00A23118" w:rsidRDefault="00A23118" w:rsidP="00F93C64"/>
        </w:tc>
        <w:tc>
          <w:tcPr>
            <w:tcW w:w="4889" w:type="dxa"/>
          </w:tcPr>
          <w:p w:rsidR="00A23118" w:rsidRDefault="00A23118" w:rsidP="00F93C64"/>
        </w:tc>
      </w:tr>
    </w:tbl>
    <w:p w:rsidR="00E74F3D" w:rsidRPr="00376A23" w:rsidRDefault="00E74F3D" w:rsidP="00F93C64"/>
    <w:p w:rsidR="00376A23" w:rsidRDefault="00376A23" w:rsidP="00376A23">
      <w:pPr>
        <w:pStyle w:val="Overskrift1"/>
      </w:pPr>
      <w:bookmarkStart w:id="12" w:name="_Toc402871187"/>
      <w:r>
        <w:lastRenderedPageBreak/>
        <w:t xml:space="preserve">Handling ved </w:t>
      </w:r>
      <w:proofErr w:type="spellStart"/>
      <w:r>
        <w:t>lækage/rørbrud</w:t>
      </w:r>
      <w:bookmarkEnd w:id="12"/>
      <w:proofErr w:type="spellEnd"/>
    </w:p>
    <w:p w:rsidR="003B618B" w:rsidRDefault="005055AF" w:rsidP="00376A23">
      <w:r>
        <w:t>Det er vig</w:t>
      </w:r>
      <w:r w:rsidR="003E6628">
        <w:t>t</w:t>
      </w:r>
      <w:r>
        <w:t>igt</w:t>
      </w:r>
      <w:r w:rsidR="00B106FB">
        <w:t>,</w:t>
      </w:r>
      <w:r>
        <w:t xml:space="preserve"> </w:t>
      </w:r>
      <w:r w:rsidR="00B106FB">
        <w:t xml:space="preserve">at </w:t>
      </w:r>
      <w:r w:rsidR="00C844D9">
        <w:t>vandværket</w:t>
      </w:r>
      <w:r w:rsidR="00B106FB">
        <w:t xml:space="preserve"> har en handleplan for </w:t>
      </w:r>
      <w:proofErr w:type="spellStart"/>
      <w:r w:rsidR="00B106FB">
        <w:t>rørbrud</w:t>
      </w:r>
      <w:proofErr w:type="spellEnd"/>
      <w:r w:rsidR="00F946C8">
        <w:t>.</w:t>
      </w:r>
      <w:r w:rsidR="00C844D9">
        <w:t xml:space="preserve"> </w:t>
      </w:r>
      <w:r w:rsidR="00F946C8">
        <w:t>B</w:t>
      </w:r>
      <w:r w:rsidR="00C844D9">
        <w:t xml:space="preserve">åde </w:t>
      </w:r>
      <w:r w:rsidR="00F946C8">
        <w:t>ved</w:t>
      </w:r>
      <w:r w:rsidR="00C844D9">
        <w:t xml:space="preserve"> små eller mindre </w:t>
      </w:r>
      <w:proofErr w:type="spellStart"/>
      <w:r w:rsidR="00C844D9">
        <w:t>rørbrud</w:t>
      </w:r>
      <w:proofErr w:type="spellEnd"/>
      <w:r w:rsidR="00F946C8">
        <w:t xml:space="preserve"> er det vigtigt</w:t>
      </w:r>
      <w:r w:rsidR="00B106FB">
        <w:t>,</w:t>
      </w:r>
      <w:r w:rsidR="00C844D9">
        <w:t xml:space="preserve"> at de rigtige aktører </w:t>
      </w:r>
      <w:r w:rsidR="00B106FB">
        <w:t xml:space="preserve">kontaktes så </w:t>
      </w:r>
      <w:r w:rsidR="00C844D9">
        <w:t>bruddet</w:t>
      </w:r>
      <w:r w:rsidR="00B106FB">
        <w:t xml:space="preserve"> kan udbedres uden at reparationen giver anledning til overskridelse af drikkevandskriterierne</w:t>
      </w:r>
      <w:r w:rsidR="00C844D9">
        <w:t xml:space="preserve">. Vandværket kan udlevere en handleplan for </w:t>
      </w:r>
      <w:proofErr w:type="spellStart"/>
      <w:r w:rsidR="00C844D9">
        <w:t>rørbrud</w:t>
      </w:r>
      <w:proofErr w:type="spellEnd"/>
      <w:r w:rsidR="00C844D9">
        <w:t xml:space="preserve">, når entreprenøren spørger ind til ledningstracéen inden de graver i vejen. </w:t>
      </w:r>
      <w:r w:rsidR="00B106FB">
        <w:t>Handleplanen</w:t>
      </w:r>
      <w:r w:rsidR="00C844D9">
        <w:t xml:space="preserve"> kan også ligge ude på vandværkets hjemmeside.</w:t>
      </w:r>
      <w:r w:rsidR="00F946C8">
        <w:t xml:space="preserve"> Formålet er</w:t>
      </w:r>
      <w:r w:rsidR="00B106FB">
        <w:t>,</w:t>
      </w:r>
      <w:r w:rsidR="00F946C8">
        <w:t xml:space="preserve"> at undgå unødig forurening af drikkevandet ved forkert håndtering af rørene.</w:t>
      </w:r>
    </w:p>
    <w:p w:rsidR="00376A23" w:rsidRDefault="00376A23" w:rsidP="00376A23">
      <w:r>
        <w:t xml:space="preserve">Liste over godkendte aktører ved lækage </w:t>
      </w:r>
      <w:r w:rsidR="005055AF">
        <w:t>/</w:t>
      </w:r>
      <w:proofErr w:type="spellStart"/>
      <w:r w:rsidR="005055AF">
        <w:t>rørbrud</w:t>
      </w:r>
      <w:proofErr w:type="spellEnd"/>
    </w:p>
    <w:tbl>
      <w:tblPr>
        <w:tblStyle w:val="Tabel-Gitter"/>
        <w:tblW w:w="0" w:type="auto"/>
        <w:tblLook w:val="04A0"/>
      </w:tblPr>
      <w:tblGrid>
        <w:gridCol w:w="1222"/>
        <w:gridCol w:w="1222"/>
        <w:gridCol w:w="1222"/>
        <w:gridCol w:w="1222"/>
        <w:gridCol w:w="1222"/>
        <w:gridCol w:w="1222"/>
        <w:gridCol w:w="1223"/>
      </w:tblGrid>
      <w:tr w:rsidR="00376A23" w:rsidTr="00376A23">
        <w:tc>
          <w:tcPr>
            <w:tcW w:w="1222" w:type="dxa"/>
          </w:tcPr>
          <w:p w:rsidR="00376A23" w:rsidRDefault="00376A23" w:rsidP="00376A23"/>
        </w:tc>
        <w:tc>
          <w:tcPr>
            <w:tcW w:w="1222" w:type="dxa"/>
          </w:tcPr>
          <w:p w:rsidR="00376A23" w:rsidRDefault="00376A23" w:rsidP="003E6628">
            <w:r>
              <w:t>Navn</w:t>
            </w:r>
          </w:p>
        </w:tc>
        <w:tc>
          <w:tcPr>
            <w:tcW w:w="1222" w:type="dxa"/>
          </w:tcPr>
          <w:p w:rsidR="00376A23" w:rsidRDefault="00376A23" w:rsidP="003E6628">
            <w:r>
              <w:t>Adresse</w:t>
            </w:r>
          </w:p>
        </w:tc>
        <w:tc>
          <w:tcPr>
            <w:tcW w:w="1222" w:type="dxa"/>
          </w:tcPr>
          <w:p w:rsidR="00376A23" w:rsidRDefault="00376A23" w:rsidP="003E6628">
            <w:r>
              <w:t>E-mail</w:t>
            </w:r>
          </w:p>
        </w:tc>
        <w:tc>
          <w:tcPr>
            <w:tcW w:w="1222" w:type="dxa"/>
          </w:tcPr>
          <w:p w:rsidR="00376A23" w:rsidRDefault="00376A23" w:rsidP="003E6628">
            <w:proofErr w:type="spellStart"/>
            <w:r>
              <w:t>Tel.arb</w:t>
            </w:r>
            <w:proofErr w:type="spellEnd"/>
            <w:r w:rsidR="00B106FB">
              <w:t>.</w:t>
            </w:r>
          </w:p>
        </w:tc>
        <w:tc>
          <w:tcPr>
            <w:tcW w:w="1222" w:type="dxa"/>
          </w:tcPr>
          <w:p w:rsidR="00376A23" w:rsidRDefault="00376A23" w:rsidP="003E6628">
            <w:r>
              <w:t>Tel. privat</w:t>
            </w:r>
          </w:p>
        </w:tc>
        <w:tc>
          <w:tcPr>
            <w:tcW w:w="1223" w:type="dxa"/>
          </w:tcPr>
          <w:p w:rsidR="00376A23" w:rsidRDefault="00376A23" w:rsidP="003E6628">
            <w:r>
              <w:t>mobil</w:t>
            </w:r>
          </w:p>
        </w:tc>
      </w:tr>
      <w:tr w:rsidR="00376A23" w:rsidTr="00376A23">
        <w:tc>
          <w:tcPr>
            <w:tcW w:w="1222" w:type="dxa"/>
          </w:tcPr>
          <w:p w:rsidR="00376A23" w:rsidRDefault="00376A23" w:rsidP="00376A23"/>
        </w:tc>
        <w:tc>
          <w:tcPr>
            <w:tcW w:w="1222" w:type="dxa"/>
          </w:tcPr>
          <w:p w:rsidR="00376A23" w:rsidRDefault="00376A23" w:rsidP="00376A23"/>
        </w:tc>
        <w:tc>
          <w:tcPr>
            <w:tcW w:w="1222" w:type="dxa"/>
          </w:tcPr>
          <w:p w:rsidR="00376A23" w:rsidRDefault="00376A23" w:rsidP="00376A23"/>
        </w:tc>
        <w:tc>
          <w:tcPr>
            <w:tcW w:w="1222" w:type="dxa"/>
          </w:tcPr>
          <w:p w:rsidR="00376A23" w:rsidRDefault="00376A23" w:rsidP="00376A23"/>
        </w:tc>
        <w:tc>
          <w:tcPr>
            <w:tcW w:w="1222" w:type="dxa"/>
          </w:tcPr>
          <w:p w:rsidR="00376A23" w:rsidRDefault="00376A23" w:rsidP="00376A23"/>
        </w:tc>
        <w:tc>
          <w:tcPr>
            <w:tcW w:w="1222" w:type="dxa"/>
          </w:tcPr>
          <w:p w:rsidR="00376A23" w:rsidRDefault="00376A23" w:rsidP="00376A23"/>
        </w:tc>
        <w:tc>
          <w:tcPr>
            <w:tcW w:w="1223" w:type="dxa"/>
          </w:tcPr>
          <w:p w:rsidR="00376A23" w:rsidRDefault="00376A23" w:rsidP="00376A23"/>
        </w:tc>
      </w:tr>
      <w:tr w:rsidR="00376A23" w:rsidTr="00376A23">
        <w:tc>
          <w:tcPr>
            <w:tcW w:w="1222" w:type="dxa"/>
          </w:tcPr>
          <w:p w:rsidR="00376A23" w:rsidRDefault="00376A23" w:rsidP="00376A23"/>
        </w:tc>
        <w:tc>
          <w:tcPr>
            <w:tcW w:w="1222" w:type="dxa"/>
          </w:tcPr>
          <w:p w:rsidR="00376A23" w:rsidRDefault="00376A23" w:rsidP="00376A23"/>
        </w:tc>
        <w:tc>
          <w:tcPr>
            <w:tcW w:w="1222" w:type="dxa"/>
          </w:tcPr>
          <w:p w:rsidR="00376A23" w:rsidRDefault="00376A23" w:rsidP="00376A23"/>
        </w:tc>
        <w:tc>
          <w:tcPr>
            <w:tcW w:w="1222" w:type="dxa"/>
          </w:tcPr>
          <w:p w:rsidR="00376A23" w:rsidRDefault="00376A23" w:rsidP="00376A23"/>
        </w:tc>
        <w:tc>
          <w:tcPr>
            <w:tcW w:w="1222" w:type="dxa"/>
          </w:tcPr>
          <w:p w:rsidR="00376A23" w:rsidRDefault="00376A23" w:rsidP="00376A23"/>
        </w:tc>
        <w:tc>
          <w:tcPr>
            <w:tcW w:w="1222" w:type="dxa"/>
          </w:tcPr>
          <w:p w:rsidR="00376A23" w:rsidRDefault="00376A23" w:rsidP="00376A23"/>
        </w:tc>
        <w:tc>
          <w:tcPr>
            <w:tcW w:w="1223" w:type="dxa"/>
          </w:tcPr>
          <w:p w:rsidR="00376A23" w:rsidRDefault="00376A23" w:rsidP="00376A23"/>
        </w:tc>
      </w:tr>
    </w:tbl>
    <w:p w:rsidR="00376A23" w:rsidRDefault="00376A23" w:rsidP="00376A23"/>
    <w:p w:rsidR="00C844D9" w:rsidRDefault="00C844D9" w:rsidP="00376A23"/>
    <w:p w:rsidR="00C844D9" w:rsidRDefault="00C844D9" w:rsidP="00C844D9">
      <w:pPr>
        <w:pStyle w:val="Overskrift1"/>
      </w:pPr>
      <w:bookmarkStart w:id="13" w:name="_Toc402871188"/>
      <w:r>
        <w:t>Logbog</w:t>
      </w:r>
      <w:bookmarkEnd w:id="13"/>
    </w:p>
    <w:p w:rsidR="00C844D9" w:rsidRDefault="00C844D9" w:rsidP="00C844D9">
      <w:r>
        <w:t xml:space="preserve">Logbogen skal holdes under hele sagens forløb, indtil afslutning. Det kan blot være en </w:t>
      </w:r>
      <w:r w:rsidR="00B106FB">
        <w:t>tabel der udfyldes løbende lige</w:t>
      </w:r>
      <w:r>
        <w:t>som vist nedenfor.</w:t>
      </w:r>
      <w:r w:rsidR="00B106FB">
        <w:t xml:space="preserve"> Vandværket kan føre logbog når drikkevands</w:t>
      </w:r>
      <w:r w:rsidR="00235DFF">
        <w:t>forsyningen</w:t>
      </w:r>
      <w:r w:rsidR="00B106FB">
        <w:t xml:space="preserve"> er truet</w:t>
      </w:r>
      <w:r w:rsidR="00235DFF">
        <w:t>. Det kan også være kommunen. Det er altid Kommunen der fører logbog når der er tale om en krisesituation.</w:t>
      </w:r>
    </w:p>
    <w:tbl>
      <w:tblPr>
        <w:tblStyle w:val="Tabel-Gitter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BD4B3C" w:rsidTr="00F77658">
        <w:tc>
          <w:tcPr>
            <w:tcW w:w="2444" w:type="dxa"/>
            <w:vMerge w:val="restart"/>
          </w:tcPr>
          <w:p w:rsidR="00BD4B3C" w:rsidRDefault="00BD4B3C" w:rsidP="00C844D9">
            <w:r>
              <w:t>Handling</w:t>
            </w:r>
          </w:p>
        </w:tc>
        <w:tc>
          <w:tcPr>
            <w:tcW w:w="4889" w:type="dxa"/>
            <w:gridSpan w:val="2"/>
          </w:tcPr>
          <w:p w:rsidR="00BD4B3C" w:rsidRDefault="00BD4B3C" w:rsidP="00C844D9">
            <w:r>
              <w:t>Udført</w:t>
            </w:r>
          </w:p>
        </w:tc>
        <w:tc>
          <w:tcPr>
            <w:tcW w:w="2445" w:type="dxa"/>
            <w:vMerge w:val="restart"/>
          </w:tcPr>
          <w:p w:rsidR="00BD4B3C" w:rsidRDefault="00BD4B3C" w:rsidP="00C844D9">
            <w:r>
              <w:t>Initialer</w:t>
            </w:r>
          </w:p>
        </w:tc>
      </w:tr>
      <w:tr w:rsidR="00BD4B3C" w:rsidTr="00BD4B3C">
        <w:tc>
          <w:tcPr>
            <w:tcW w:w="2444" w:type="dxa"/>
            <w:vMerge/>
          </w:tcPr>
          <w:p w:rsidR="00BD4B3C" w:rsidRDefault="00BD4B3C" w:rsidP="00C844D9"/>
        </w:tc>
        <w:tc>
          <w:tcPr>
            <w:tcW w:w="2444" w:type="dxa"/>
          </w:tcPr>
          <w:p w:rsidR="00BD4B3C" w:rsidRDefault="00BD4B3C" w:rsidP="00C844D9">
            <w:r>
              <w:t>Dato</w:t>
            </w:r>
          </w:p>
        </w:tc>
        <w:tc>
          <w:tcPr>
            <w:tcW w:w="2445" w:type="dxa"/>
          </w:tcPr>
          <w:p w:rsidR="00BD4B3C" w:rsidRDefault="00BD4B3C" w:rsidP="00C844D9">
            <w:r>
              <w:t>Klokken</w:t>
            </w:r>
          </w:p>
        </w:tc>
        <w:tc>
          <w:tcPr>
            <w:tcW w:w="2445" w:type="dxa"/>
            <w:vMerge/>
          </w:tcPr>
          <w:p w:rsidR="00BD4B3C" w:rsidRDefault="00BD4B3C" w:rsidP="00C844D9"/>
        </w:tc>
      </w:tr>
      <w:tr w:rsidR="00BD4B3C" w:rsidTr="00BD4B3C">
        <w:tc>
          <w:tcPr>
            <w:tcW w:w="2444" w:type="dxa"/>
          </w:tcPr>
          <w:p w:rsidR="00BD4B3C" w:rsidRDefault="00BD4B3C" w:rsidP="00C844D9"/>
        </w:tc>
        <w:tc>
          <w:tcPr>
            <w:tcW w:w="2444" w:type="dxa"/>
          </w:tcPr>
          <w:p w:rsidR="00BD4B3C" w:rsidRDefault="00BD4B3C" w:rsidP="00C844D9"/>
        </w:tc>
        <w:tc>
          <w:tcPr>
            <w:tcW w:w="2445" w:type="dxa"/>
          </w:tcPr>
          <w:p w:rsidR="00BD4B3C" w:rsidRDefault="00BD4B3C" w:rsidP="00C844D9"/>
        </w:tc>
        <w:tc>
          <w:tcPr>
            <w:tcW w:w="2445" w:type="dxa"/>
          </w:tcPr>
          <w:p w:rsidR="00BD4B3C" w:rsidRDefault="00BD4B3C" w:rsidP="00C844D9"/>
        </w:tc>
      </w:tr>
      <w:tr w:rsidR="00BD4B3C" w:rsidTr="00BD4B3C">
        <w:tc>
          <w:tcPr>
            <w:tcW w:w="2444" w:type="dxa"/>
          </w:tcPr>
          <w:p w:rsidR="00BD4B3C" w:rsidRDefault="00BD4B3C" w:rsidP="00C844D9"/>
        </w:tc>
        <w:tc>
          <w:tcPr>
            <w:tcW w:w="2444" w:type="dxa"/>
          </w:tcPr>
          <w:p w:rsidR="00BD4B3C" w:rsidRDefault="00BD4B3C" w:rsidP="00C844D9"/>
        </w:tc>
        <w:tc>
          <w:tcPr>
            <w:tcW w:w="2445" w:type="dxa"/>
          </w:tcPr>
          <w:p w:rsidR="00BD4B3C" w:rsidRDefault="00BD4B3C" w:rsidP="00C844D9"/>
        </w:tc>
        <w:tc>
          <w:tcPr>
            <w:tcW w:w="2445" w:type="dxa"/>
          </w:tcPr>
          <w:p w:rsidR="00BD4B3C" w:rsidRDefault="00BD4B3C" w:rsidP="00C844D9"/>
        </w:tc>
      </w:tr>
      <w:tr w:rsidR="00BD4B3C" w:rsidTr="00BD4B3C">
        <w:tc>
          <w:tcPr>
            <w:tcW w:w="2444" w:type="dxa"/>
          </w:tcPr>
          <w:p w:rsidR="00BD4B3C" w:rsidRDefault="00BD4B3C" w:rsidP="00C844D9"/>
        </w:tc>
        <w:tc>
          <w:tcPr>
            <w:tcW w:w="2444" w:type="dxa"/>
          </w:tcPr>
          <w:p w:rsidR="00BD4B3C" w:rsidRDefault="00BD4B3C" w:rsidP="00C844D9"/>
        </w:tc>
        <w:tc>
          <w:tcPr>
            <w:tcW w:w="2445" w:type="dxa"/>
          </w:tcPr>
          <w:p w:rsidR="00BD4B3C" w:rsidRDefault="00BD4B3C" w:rsidP="00C844D9"/>
        </w:tc>
        <w:tc>
          <w:tcPr>
            <w:tcW w:w="2445" w:type="dxa"/>
          </w:tcPr>
          <w:p w:rsidR="00BD4B3C" w:rsidRDefault="00BD4B3C" w:rsidP="00C844D9"/>
        </w:tc>
      </w:tr>
      <w:tr w:rsidR="00BD4B3C" w:rsidTr="00BD4B3C">
        <w:tc>
          <w:tcPr>
            <w:tcW w:w="2444" w:type="dxa"/>
          </w:tcPr>
          <w:p w:rsidR="00BD4B3C" w:rsidRDefault="00BD4B3C" w:rsidP="00C844D9"/>
        </w:tc>
        <w:tc>
          <w:tcPr>
            <w:tcW w:w="2444" w:type="dxa"/>
          </w:tcPr>
          <w:p w:rsidR="00BD4B3C" w:rsidRDefault="00BD4B3C" w:rsidP="00C844D9"/>
        </w:tc>
        <w:tc>
          <w:tcPr>
            <w:tcW w:w="2445" w:type="dxa"/>
          </w:tcPr>
          <w:p w:rsidR="00BD4B3C" w:rsidRDefault="00BD4B3C" w:rsidP="00C844D9"/>
        </w:tc>
        <w:tc>
          <w:tcPr>
            <w:tcW w:w="2445" w:type="dxa"/>
          </w:tcPr>
          <w:p w:rsidR="00BD4B3C" w:rsidRDefault="00BD4B3C" w:rsidP="00C844D9"/>
        </w:tc>
      </w:tr>
      <w:tr w:rsidR="00BD4B3C" w:rsidTr="00BD4B3C">
        <w:tc>
          <w:tcPr>
            <w:tcW w:w="2444" w:type="dxa"/>
          </w:tcPr>
          <w:p w:rsidR="00BD4B3C" w:rsidRDefault="00BD4B3C" w:rsidP="00C844D9"/>
        </w:tc>
        <w:tc>
          <w:tcPr>
            <w:tcW w:w="2444" w:type="dxa"/>
          </w:tcPr>
          <w:p w:rsidR="00BD4B3C" w:rsidRDefault="00BD4B3C" w:rsidP="00C844D9"/>
        </w:tc>
        <w:tc>
          <w:tcPr>
            <w:tcW w:w="2445" w:type="dxa"/>
          </w:tcPr>
          <w:p w:rsidR="00BD4B3C" w:rsidRDefault="00BD4B3C" w:rsidP="00C844D9"/>
        </w:tc>
        <w:tc>
          <w:tcPr>
            <w:tcW w:w="2445" w:type="dxa"/>
          </w:tcPr>
          <w:p w:rsidR="00BD4B3C" w:rsidRDefault="00BD4B3C" w:rsidP="00C844D9"/>
        </w:tc>
      </w:tr>
      <w:tr w:rsidR="00BD4B3C" w:rsidTr="00BD4B3C">
        <w:tc>
          <w:tcPr>
            <w:tcW w:w="2444" w:type="dxa"/>
          </w:tcPr>
          <w:p w:rsidR="00BD4B3C" w:rsidRDefault="00BD4B3C" w:rsidP="00C844D9"/>
        </w:tc>
        <w:tc>
          <w:tcPr>
            <w:tcW w:w="2444" w:type="dxa"/>
          </w:tcPr>
          <w:p w:rsidR="00BD4B3C" w:rsidRDefault="00BD4B3C" w:rsidP="00C844D9"/>
        </w:tc>
        <w:tc>
          <w:tcPr>
            <w:tcW w:w="2445" w:type="dxa"/>
          </w:tcPr>
          <w:p w:rsidR="00BD4B3C" w:rsidRDefault="00BD4B3C" w:rsidP="00C844D9"/>
        </w:tc>
        <w:tc>
          <w:tcPr>
            <w:tcW w:w="2445" w:type="dxa"/>
          </w:tcPr>
          <w:p w:rsidR="00BD4B3C" w:rsidRDefault="00BD4B3C" w:rsidP="00C844D9"/>
        </w:tc>
      </w:tr>
      <w:tr w:rsidR="00BD4B3C" w:rsidTr="00BD4B3C">
        <w:tc>
          <w:tcPr>
            <w:tcW w:w="2444" w:type="dxa"/>
          </w:tcPr>
          <w:p w:rsidR="00BD4B3C" w:rsidRDefault="00BD4B3C" w:rsidP="00C844D9"/>
        </w:tc>
        <w:tc>
          <w:tcPr>
            <w:tcW w:w="2444" w:type="dxa"/>
          </w:tcPr>
          <w:p w:rsidR="00BD4B3C" w:rsidRDefault="00BD4B3C" w:rsidP="00C844D9"/>
        </w:tc>
        <w:tc>
          <w:tcPr>
            <w:tcW w:w="2445" w:type="dxa"/>
          </w:tcPr>
          <w:p w:rsidR="00BD4B3C" w:rsidRDefault="00BD4B3C" w:rsidP="00C844D9"/>
        </w:tc>
        <w:tc>
          <w:tcPr>
            <w:tcW w:w="2445" w:type="dxa"/>
          </w:tcPr>
          <w:p w:rsidR="00BD4B3C" w:rsidRDefault="00BD4B3C" w:rsidP="00C844D9"/>
        </w:tc>
      </w:tr>
      <w:tr w:rsidR="00BD4B3C" w:rsidTr="00BD4B3C">
        <w:tc>
          <w:tcPr>
            <w:tcW w:w="2444" w:type="dxa"/>
          </w:tcPr>
          <w:p w:rsidR="00BD4B3C" w:rsidRDefault="00BD4B3C" w:rsidP="00C844D9"/>
        </w:tc>
        <w:tc>
          <w:tcPr>
            <w:tcW w:w="2444" w:type="dxa"/>
          </w:tcPr>
          <w:p w:rsidR="00BD4B3C" w:rsidRDefault="00BD4B3C" w:rsidP="00C844D9"/>
        </w:tc>
        <w:tc>
          <w:tcPr>
            <w:tcW w:w="2445" w:type="dxa"/>
          </w:tcPr>
          <w:p w:rsidR="00BD4B3C" w:rsidRDefault="00BD4B3C" w:rsidP="00C844D9"/>
        </w:tc>
        <w:tc>
          <w:tcPr>
            <w:tcW w:w="2445" w:type="dxa"/>
          </w:tcPr>
          <w:p w:rsidR="00BD4B3C" w:rsidRDefault="00BD4B3C" w:rsidP="00C844D9"/>
        </w:tc>
      </w:tr>
      <w:tr w:rsidR="00BD4B3C" w:rsidTr="00BD4B3C">
        <w:tc>
          <w:tcPr>
            <w:tcW w:w="2444" w:type="dxa"/>
          </w:tcPr>
          <w:p w:rsidR="00BD4B3C" w:rsidRDefault="00BD4B3C" w:rsidP="00C844D9"/>
        </w:tc>
        <w:tc>
          <w:tcPr>
            <w:tcW w:w="2444" w:type="dxa"/>
          </w:tcPr>
          <w:p w:rsidR="00BD4B3C" w:rsidRDefault="00BD4B3C" w:rsidP="00C844D9"/>
        </w:tc>
        <w:tc>
          <w:tcPr>
            <w:tcW w:w="2445" w:type="dxa"/>
          </w:tcPr>
          <w:p w:rsidR="00BD4B3C" w:rsidRDefault="00BD4B3C" w:rsidP="00C844D9"/>
        </w:tc>
        <w:tc>
          <w:tcPr>
            <w:tcW w:w="2445" w:type="dxa"/>
          </w:tcPr>
          <w:p w:rsidR="00BD4B3C" w:rsidRDefault="00BD4B3C" w:rsidP="00C844D9"/>
        </w:tc>
      </w:tr>
      <w:tr w:rsidR="00BD4B3C" w:rsidTr="00BD4B3C">
        <w:tc>
          <w:tcPr>
            <w:tcW w:w="2444" w:type="dxa"/>
          </w:tcPr>
          <w:p w:rsidR="00BD4B3C" w:rsidRDefault="00BD4B3C" w:rsidP="00C844D9"/>
        </w:tc>
        <w:tc>
          <w:tcPr>
            <w:tcW w:w="2444" w:type="dxa"/>
          </w:tcPr>
          <w:p w:rsidR="00BD4B3C" w:rsidRDefault="00BD4B3C" w:rsidP="00C844D9"/>
        </w:tc>
        <w:tc>
          <w:tcPr>
            <w:tcW w:w="2445" w:type="dxa"/>
          </w:tcPr>
          <w:p w:rsidR="00BD4B3C" w:rsidRDefault="00BD4B3C" w:rsidP="00C844D9"/>
        </w:tc>
        <w:tc>
          <w:tcPr>
            <w:tcW w:w="2445" w:type="dxa"/>
          </w:tcPr>
          <w:p w:rsidR="00BD4B3C" w:rsidRDefault="00BD4B3C" w:rsidP="00C844D9"/>
        </w:tc>
      </w:tr>
      <w:tr w:rsidR="00BD4B3C" w:rsidTr="00BD4B3C">
        <w:tc>
          <w:tcPr>
            <w:tcW w:w="2444" w:type="dxa"/>
          </w:tcPr>
          <w:p w:rsidR="00BD4B3C" w:rsidRDefault="00BD4B3C" w:rsidP="00C844D9"/>
        </w:tc>
        <w:tc>
          <w:tcPr>
            <w:tcW w:w="2444" w:type="dxa"/>
          </w:tcPr>
          <w:p w:rsidR="00BD4B3C" w:rsidRDefault="00BD4B3C" w:rsidP="00C844D9"/>
        </w:tc>
        <w:tc>
          <w:tcPr>
            <w:tcW w:w="2445" w:type="dxa"/>
          </w:tcPr>
          <w:p w:rsidR="00BD4B3C" w:rsidRDefault="00BD4B3C" w:rsidP="00C844D9"/>
        </w:tc>
        <w:tc>
          <w:tcPr>
            <w:tcW w:w="2445" w:type="dxa"/>
          </w:tcPr>
          <w:p w:rsidR="00BD4B3C" w:rsidRDefault="00BD4B3C" w:rsidP="00C844D9"/>
        </w:tc>
      </w:tr>
      <w:tr w:rsidR="00BD4B3C" w:rsidTr="00BD4B3C">
        <w:tc>
          <w:tcPr>
            <w:tcW w:w="2444" w:type="dxa"/>
          </w:tcPr>
          <w:p w:rsidR="00BD4B3C" w:rsidRDefault="00BD4B3C" w:rsidP="00C844D9"/>
        </w:tc>
        <w:tc>
          <w:tcPr>
            <w:tcW w:w="2444" w:type="dxa"/>
          </w:tcPr>
          <w:p w:rsidR="00BD4B3C" w:rsidRDefault="00BD4B3C" w:rsidP="00C844D9"/>
        </w:tc>
        <w:tc>
          <w:tcPr>
            <w:tcW w:w="2445" w:type="dxa"/>
          </w:tcPr>
          <w:p w:rsidR="00BD4B3C" w:rsidRDefault="00BD4B3C" w:rsidP="00C844D9"/>
        </w:tc>
        <w:tc>
          <w:tcPr>
            <w:tcW w:w="2445" w:type="dxa"/>
          </w:tcPr>
          <w:p w:rsidR="00BD4B3C" w:rsidRDefault="00BD4B3C" w:rsidP="00C844D9"/>
        </w:tc>
      </w:tr>
      <w:tr w:rsidR="00BD4B3C" w:rsidTr="00BD4B3C">
        <w:tc>
          <w:tcPr>
            <w:tcW w:w="2444" w:type="dxa"/>
          </w:tcPr>
          <w:p w:rsidR="00BD4B3C" w:rsidRDefault="00BD4B3C" w:rsidP="00C844D9"/>
        </w:tc>
        <w:tc>
          <w:tcPr>
            <w:tcW w:w="2444" w:type="dxa"/>
          </w:tcPr>
          <w:p w:rsidR="00BD4B3C" w:rsidRDefault="00BD4B3C" w:rsidP="00C844D9"/>
        </w:tc>
        <w:tc>
          <w:tcPr>
            <w:tcW w:w="2445" w:type="dxa"/>
          </w:tcPr>
          <w:p w:rsidR="00BD4B3C" w:rsidRDefault="00BD4B3C" w:rsidP="00C844D9"/>
        </w:tc>
        <w:tc>
          <w:tcPr>
            <w:tcW w:w="2445" w:type="dxa"/>
          </w:tcPr>
          <w:p w:rsidR="00BD4B3C" w:rsidRDefault="00BD4B3C" w:rsidP="00C844D9"/>
        </w:tc>
      </w:tr>
    </w:tbl>
    <w:p w:rsidR="00BD4B3C" w:rsidRDefault="00BD4B3C"/>
    <w:p w:rsidR="00C844D9" w:rsidRPr="00C844D9" w:rsidRDefault="00C844D9" w:rsidP="00C844D9"/>
    <w:p w:rsidR="00780BC6" w:rsidRDefault="00780BC6" w:rsidP="008A44E4">
      <w:pPr>
        <w:pStyle w:val="Overskrift1"/>
      </w:pPr>
      <w:bookmarkStart w:id="14" w:name="_Toc402871189"/>
      <w:r>
        <w:t>Liste over nyttige links</w:t>
      </w:r>
      <w:bookmarkEnd w:id="14"/>
    </w:p>
    <w:p w:rsidR="0061072D" w:rsidRDefault="0061072D">
      <w:r>
        <w:t xml:space="preserve">Til driftsansvarlige: </w:t>
      </w:r>
      <w:hyperlink r:id="rId10" w:history="1">
        <w:r w:rsidR="00E10393" w:rsidRPr="00E22E3B">
          <w:rPr>
            <w:rStyle w:val="Hyperlink"/>
          </w:rPr>
          <w:t>http://www.danva.dk/Beredskab-Drikkevand/Drift.aspx</w:t>
        </w:r>
      </w:hyperlink>
      <w:r>
        <w:t xml:space="preserve">   </w:t>
      </w:r>
    </w:p>
    <w:p w:rsidR="009A1083" w:rsidRDefault="009A1083">
      <w:r>
        <w:t xml:space="preserve">Kommunikation: </w:t>
      </w:r>
      <w:hyperlink r:id="rId11" w:history="1">
        <w:r w:rsidRPr="00261701">
          <w:rPr>
            <w:rStyle w:val="Hyperlink"/>
          </w:rPr>
          <w:t>http://www.danva.dk/Beredskab-Drikkevand/Kommunikation.aspx</w:t>
        </w:r>
      </w:hyperlink>
    </w:p>
    <w:p w:rsidR="0061072D" w:rsidRDefault="0061072D">
      <w:r>
        <w:lastRenderedPageBreak/>
        <w:t>Skabeloner til pressemeddelelser og eksempler på tekster til lokalradio:</w:t>
      </w:r>
      <w:r w:rsidRPr="0061072D">
        <w:t xml:space="preserve"> </w:t>
      </w:r>
      <w:hyperlink r:id="rId12" w:history="1">
        <w:r w:rsidRPr="00261701">
          <w:rPr>
            <w:rStyle w:val="Hyperlink"/>
          </w:rPr>
          <w:t>http://www.danva.dk/Beredskab-Drikkevand/Skabeloner.aspx</w:t>
        </w:r>
      </w:hyperlink>
      <w:r>
        <w:t xml:space="preserve"> </w:t>
      </w:r>
    </w:p>
    <w:p w:rsidR="00235DFF" w:rsidRDefault="00566649">
      <w:hyperlink r:id="rId13" w:history="1">
        <w:r w:rsidR="00A27416" w:rsidRPr="00A27416">
          <w:rPr>
            <w:rStyle w:val="Hyperlink"/>
          </w:rPr>
          <w:t>Vejledning om vandkvalitet og tilsyn med vandforsyningsanlæg</w:t>
        </w:r>
      </w:hyperlink>
    </w:p>
    <w:sectPr w:rsidR="00235DFF" w:rsidSect="003D5EF1"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4FB" w:rsidRDefault="004004FB" w:rsidP="00E5143E">
      <w:pPr>
        <w:spacing w:after="0" w:line="240" w:lineRule="auto"/>
      </w:pPr>
      <w:r>
        <w:separator/>
      </w:r>
    </w:p>
  </w:endnote>
  <w:endnote w:type="continuationSeparator" w:id="0">
    <w:p w:rsidR="004004FB" w:rsidRDefault="004004FB" w:rsidP="00E5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1696"/>
      <w:docPartObj>
        <w:docPartGallery w:val="Page Numbers (Bottom of Page)"/>
        <w:docPartUnique/>
      </w:docPartObj>
    </w:sdtPr>
    <w:sdtContent>
      <w:p w:rsidR="004004FB" w:rsidRDefault="004004FB">
        <w:pPr>
          <w:pStyle w:val="Sidefod"/>
          <w:jc w:val="center"/>
        </w:pPr>
        <w:fldSimple w:instr=" PAGE   \* MERGEFORMAT ">
          <w:r w:rsidR="0073301B">
            <w:rPr>
              <w:noProof/>
            </w:rPr>
            <w:t>1</w:t>
          </w:r>
        </w:fldSimple>
      </w:p>
    </w:sdtContent>
  </w:sdt>
  <w:p w:rsidR="004004FB" w:rsidRDefault="004004F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4FB" w:rsidRDefault="004004FB" w:rsidP="00E5143E">
      <w:pPr>
        <w:spacing w:after="0" w:line="240" w:lineRule="auto"/>
      </w:pPr>
      <w:r>
        <w:separator/>
      </w:r>
    </w:p>
  </w:footnote>
  <w:footnote w:type="continuationSeparator" w:id="0">
    <w:p w:rsidR="004004FB" w:rsidRDefault="004004FB" w:rsidP="00E51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E79"/>
    <w:multiLevelType w:val="hybridMultilevel"/>
    <w:tmpl w:val="9C784F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E4D50"/>
    <w:multiLevelType w:val="hybridMultilevel"/>
    <w:tmpl w:val="5DF600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8646A"/>
    <w:multiLevelType w:val="hybridMultilevel"/>
    <w:tmpl w:val="F12CCD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C2417"/>
    <w:multiLevelType w:val="hybridMultilevel"/>
    <w:tmpl w:val="F12CCD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32A1F"/>
    <w:multiLevelType w:val="hybridMultilevel"/>
    <w:tmpl w:val="2312B3F6"/>
    <w:lvl w:ilvl="0" w:tplc="70C6F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B1343"/>
    <w:multiLevelType w:val="hybridMultilevel"/>
    <w:tmpl w:val="6A56C952"/>
    <w:lvl w:ilvl="0" w:tplc="0406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E81"/>
    <w:rsid w:val="0008661B"/>
    <w:rsid w:val="000D53E9"/>
    <w:rsid w:val="001447A6"/>
    <w:rsid w:val="001D4DF0"/>
    <w:rsid w:val="001E6CA9"/>
    <w:rsid w:val="00235DFF"/>
    <w:rsid w:val="00251D9C"/>
    <w:rsid w:val="002822D2"/>
    <w:rsid w:val="003209FA"/>
    <w:rsid w:val="00360B55"/>
    <w:rsid w:val="00376A23"/>
    <w:rsid w:val="003B618B"/>
    <w:rsid w:val="003D5EF1"/>
    <w:rsid w:val="003E6628"/>
    <w:rsid w:val="004004FB"/>
    <w:rsid w:val="00494E0F"/>
    <w:rsid w:val="004A1078"/>
    <w:rsid w:val="004C7471"/>
    <w:rsid w:val="005055AF"/>
    <w:rsid w:val="00516613"/>
    <w:rsid w:val="00566649"/>
    <w:rsid w:val="00595F0F"/>
    <w:rsid w:val="0061072D"/>
    <w:rsid w:val="00663EAE"/>
    <w:rsid w:val="00695B48"/>
    <w:rsid w:val="006C6302"/>
    <w:rsid w:val="0073301B"/>
    <w:rsid w:val="00780BC6"/>
    <w:rsid w:val="007B20BB"/>
    <w:rsid w:val="007C137D"/>
    <w:rsid w:val="007E799C"/>
    <w:rsid w:val="00866B2C"/>
    <w:rsid w:val="00895F73"/>
    <w:rsid w:val="008A44E4"/>
    <w:rsid w:val="00957E81"/>
    <w:rsid w:val="009A1083"/>
    <w:rsid w:val="00A23118"/>
    <w:rsid w:val="00A267C5"/>
    <w:rsid w:val="00A27416"/>
    <w:rsid w:val="00A30F8F"/>
    <w:rsid w:val="00A40FCD"/>
    <w:rsid w:val="00AB4545"/>
    <w:rsid w:val="00B106FB"/>
    <w:rsid w:val="00B72D29"/>
    <w:rsid w:val="00BD4B3C"/>
    <w:rsid w:val="00C43616"/>
    <w:rsid w:val="00C844D9"/>
    <w:rsid w:val="00C94565"/>
    <w:rsid w:val="00DD23D2"/>
    <w:rsid w:val="00DF647C"/>
    <w:rsid w:val="00E0642E"/>
    <w:rsid w:val="00E10393"/>
    <w:rsid w:val="00E5143E"/>
    <w:rsid w:val="00E74F3D"/>
    <w:rsid w:val="00E77209"/>
    <w:rsid w:val="00F22A8E"/>
    <w:rsid w:val="00F51C89"/>
    <w:rsid w:val="00F77658"/>
    <w:rsid w:val="00F93C64"/>
    <w:rsid w:val="00F9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F1"/>
  </w:style>
  <w:style w:type="paragraph" w:styleId="Overskrift1">
    <w:name w:val="heading 1"/>
    <w:basedOn w:val="Normal"/>
    <w:next w:val="Normal"/>
    <w:link w:val="Overskrift1Tegn"/>
    <w:uiPriority w:val="9"/>
    <w:qFormat/>
    <w:rsid w:val="008A4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57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957E81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4C7471"/>
  </w:style>
  <w:style w:type="character" w:styleId="Hyperlink">
    <w:name w:val="Hyperlink"/>
    <w:basedOn w:val="Standardskrifttypeiafsnit"/>
    <w:uiPriority w:val="99"/>
    <w:unhideWhenUsed/>
    <w:rsid w:val="004C74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A4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A44E4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8A44E4"/>
    <w:pPr>
      <w:spacing w:after="10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44E4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F22A8E"/>
    <w:pPr>
      <w:spacing w:after="0" w:line="240" w:lineRule="auto"/>
    </w:pPr>
  </w:style>
  <w:style w:type="character" w:styleId="BesgtHyperlink">
    <w:name w:val="FollowedHyperlink"/>
    <w:basedOn w:val="Standardskrifttypeiafsnit"/>
    <w:uiPriority w:val="99"/>
    <w:semiHidden/>
    <w:unhideWhenUsed/>
    <w:rsid w:val="00E10393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E51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5143E"/>
  </w:style>
  <w:style w:type="paragraph" w:styleId="Sidefod">
    <w:name w:val="footer"/>
    <w:basedOn w:val="Normal"/>
    <w:link w:val="SidefodTegn"/>
    <w:uiPriority w:val="99"/>
    <w:unhideWhenUsed/>
    <w:rsid w:val="00E51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1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styrelsen.dk/media/nst/66712/kogevejledning%202013.pdf" TargetMode="External"/><Relationship Id="rId13" Type="http://schemas.openxmlformats.org/officeDocument/2006/relationships/hyperlink" Target="http://naturstyrelsen.dk/media/nst/11036340/vejledning_kvalitetssikring_juli_20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nva.dk/Beredskab-Drikkevand/Skabeloner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nva.dk/Beredskab-Drikkevand/Kommunikation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nva.dk/Beredskab-Drikkevand/Drif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@sonderborg.d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C929B-B295-4CCF-9831-2FC312D9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11</Pages>
  <Words>1743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Kommune</Company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dksesb</dc:creator>
  <cp:keywords/>
  <dc:description/>
  <cp:lastModifiedBy>dksesb</cp:lastModifiedBy>
  <cp:revision>14</cp:revision>
  <cp:lastPrinted>2014-11-04T12:32:00Z</cp:lastPrinted>
  <dcterms:created xsi:type="dcterms:W3CDTF">2014-10-28T08:59:00Z</dcterms:created>
  <dcterms:modified xsi:type="dcterms:W3CDTF">2014-11-06T12:42:00Z</dcterms:modified>
</cp:coreProperties>
</file>